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hAnsi="Calibri"/>
          <w:sz w:val="28"/>
          <w:szCs w:val="28"/>
        </w:rPr>
        <w:id w:val="-822039709"/>
        <w:docPartObj>
          <w:docPartGallery w:val="Cover Pages"/>
          <w:docPartUnique/>
        </w:docPartObj>
      </w:sdtPr>
      <w:sdtEndPr>
        <w:rPr>
          <w:rFonts w:cs="Times New Roman"/>
          <w:b/>
        </w:rPr>
      </w:sdtEndPr>
      <w:sdtContent>
        <w:p w:rsidR="009823C1" w:rsidRDefault="009823C1" w:rsidP="000A0308">
          <w:pPr>
            <w:spacing w:after="0" w:line="240" w:lineRule="auto"/>
            <w:ind w:left="-850" w:firstLine="284"/>
            <w:jc w:val="both"/>
            <w:rPr>
              <w:rFonts w:ascii="Calibri" w:hAnsi="Calibri"/>
              <w:sz w:val="28"/>
              <w:szCs w:val="28"/>
            </w:rPr>
          </w:pPr>
        </w:p>
        <w:p w:rsidR="009823C1" w:rsidRDefault="0024368F" w:rsidP="000A0308">
          <w:pPr>
            <w:spacing w:after="0" w:line="240" w:lineRule="auto"/>
            <w:ind w:left="-850" w:firstLine="284"/>
            <w:jc w:val="center"/>
            <w:rPr>
              <w:rFonts w:ascii="Calibri" w:hAnsi="Calibri"/>
              <w:sz w:val="28"/>
              <w:szCs w:val="28"/>
            </w:rPr>
          </w:pPr>
          <w:r>
            <w:rPr>
              <w:rFonts w:ascii="Calibri" w:hAnsi="Calibri"/>
              <w:noProof/>
              <w:sz w:val="28"/>
              <w:szCs w:val="28"/>
              <w:lang w:eastAsia="ru-RU"/>
            </w:rPr>
            <w:drawing>
              <wp:inline distT="0" distB="0" distL="0" distR="0">
                <wp:extent cx="5941060" cy="1143352"/>
                <wp:effectExtent l="0" t="0" r="2540" b="0"/>
                <wp:docPr id="36" name="Рисунок 36" descr="\\Serv\d\Паспорта\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d\Паспорта\Безымян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1143352"/>
                        </a:xfrm>
                        <a:prstGeom prst="rect">
                          <a:avLst/>
                        </a:prstGeom>
                        <a:noFill/>
                        <a:ln>
                          <a:noFill/>
                        </a:ln>
                      </pic:spPr>
                    </pic:pic>
                  </a:graphicData>
                </a:graphic>
              </wp:inline>
            </w:drawing>
          </w:r>
        </w:p>
        <w:p w:rsidR="009823C1" w:rsidRPr="00601CEC" w:rsidRDefault="009823C1" w:rsidP="000A0308">
          <w:pPr>
            <w:spacing w:after="0" w:line="240" w:lineRule="auto"/>
            <w:ind w:left="-850"/>
            <w:jc w:val="both"/>
            <w:rPr>
              <w:rFonts w:ascii="Calibri" w:hAnsi="Calibri"/>
              <w:sz w:val="28"/>
              <w:szCs w:val="28"/>
            </w:rPr>
          </w:pPr>
        </w:p>
        <w:p w:rsidR="004E299A" w:rsidRPr="00AB37F0" w:rsidRDefault="0076593E" w:rsidP="000A0308">
          <w:pPr>
            <w:spacing w:after="0" w:line="240" w:lineRule="auto"/>
            <w:ind w:left="-850" w:firstLine="284"/>
            <w:jc w:val="center"/>
            <w:rPr>
              <w:rFonts w:ascii="Calibri" w:hAnsi="Calibri"/>
              <w:b/>
              <w:sz w:val="44"/>
              <w:szCs w:val="28"/>
            </w:rPr>
          </w:pPr>
          <w:r w:rsidRPr="00323071">
            <w:rPr>
              <w:rFonts w:ascii="Calibri" w:hAnsi="Calibri"/>
              <w:b/>
              <w:sz w:val="44"/>
              <w:szCs w:val="28"/>
            </w:rPr>
            <w:t>Котел отопительный</w:t>
          </w:r>
          <w:r w:rsidR="00AB37F0" w:rsidRPr="00AB37F0">
            <w:rPr>
              <w:rFonts w:ascii="Calibri" w:hAnsi="Calibri"/>
              <w:b/>
              <w:sz w:val="44"/>
              <w:szCs w:val="28"/>
            </w:rPr>
            <w:t xml:space="preserve"> </w:t>
          </w:r>
          <w:r w:rsidR="00AB37F0">
            <w:rPr>
              <w:rFonts w:ascii="Calibri" w:hAnsi="Calibri"/>
              <w:b/>
              <w:sz w:val="44"/>
              <w:szCs w:val="28"/>
            </w:rPr>
            <w:t>твёрдотопливный длительного горения</w:t>
          </w:r>
        </w:p>
        <w:p w:rsidR="0076593E" w:rsidRPr="00BC53BD" w:rsidRDefault="0024368F" w:rsidP="000A0308">
          <w:pPr>
            <w:spacing w:after="0" w:line="240" w:lineRule="auto"/>
            <w:ind w:left="-850" w:firstLine="284"/>
            <w:jc w:val="center"/>
            <w:rPr>
              <w:rFonts w:ascii="Calibri" w:hAnsi="Calibri"/>
              <w:b/>
              <w:sz w:val="44"/>
              <w:szCs w:val="28"/>
            </w:rPr>
          </w:pPr>
          <w:r w:rsidRPr="00BC53BD">
            <w:rPr>
              <w:rFonts w:ascii="Calibri" w:hAnsi="Calibri"/>
              <w:b/>
              <w:sz w:val="44"/>
              <w:szCs w:val="28"/>
              <w:lang w:val="en-US"/>
            </w:rPr>
            <w:t>TAKOT</w:t>
          </w:r>
          <w:r w:rsidR="0097064E" w:rsidRPr="00BC53BD">
            <w:rPr>
              <w:rFonts w:ascii="Calibri" w:hAnsi="Calibri"/>
              <w:b/>
              <w:sz w:val="44"/>
              <w:szCs w:val="28"/>
            </w:rPr>
            <w:t xml:space="preserve"> «</w:t>
          </w:r>
          <w:r w:rsidR="00BC53BD" w:rsidRPr="00BC53BD">
            <w:rPr>
              <w:rFonts w:ascii="Calibri" w:hAnsi="Calibri"/>
              <w:b/>
              <w:sz w:val="44"/>
              <w:szCs w:val="28"/>
              <w:lang w:val="en-US"/>
            </w:rPr>
            <w:t>ZENITH</w:t>
          </w:r>
          <w:r w:rsidR="0097064E" w:rsidRPr="00BC53BD">
            <w:rPr>
              <w:rFonts w:ascii="Calibri" w:hAnsi="Calibri"/>
              <w:b/>
              <w:sz w:val="44"/>
              <w:szCs w:val="28"/>
            </w:rPr>
            <w:t>»</w:t>
          </w:r>
        </w:p>
        <w:p w:rsidR="009823C1" w:rsidRPr="00323071" w:rsidRDefault="0076593E" w:rsidP="000A0308">
          <w:pPr>
            <w:spacing w:after="0" w:line="240" w:lineRule="auto"/>
            <w:ind w:left="-850" w:firstLine="284"/>
            <w:jc w:val="center"/>
            <w:rPr>
              <w:rFonts w:ascii="Calibri" w:hAnsi="Calibri"/>
              <w:b/>
              <w:sz w:val="44"/>
              <w:szCs w:val="28"/>
            </w:rPr>
          </w:pPr>
          <w:r w:rsidRPr="00323071">
            <w:rPr>
              <w:rFonts w:ascii="Calibri" w:hAnsi="Calibri"/>
              <w:b/>
              <w:sz w:val="44"/>
              <w:szCs w:val="28"/>
            </w:rPr>
            <w:t>Паспорт и инструкция по эксплуатации</w:t>
          </w:r>
        </w:p>
        <w:p w:rsidR="000C0AF6" w:rsidRDefault="0068357B" w:rsidP="000A0308">
          <w:pPr>
            <w:spacing w:after="0" w:line="240" w:lineRule="auto"/>
            <w:ind w:left="-850" w:firstLine="284"/>
            <w:jc w:val="center"/>
            <w:rPr>
              <w:rFonts w:ascii="Calibri" w:hAnsi="Calibri" w:cs="Times New Roman"/>
              <w:b/>
              <w:sz w:val="28"/>
              <w:szCs w:val="28"/>
            </w:rPr>
          </w:pPr>
        </w:p>
      </w:sdtContent>
    </w:sdt>
    <w:p w:rsidR="000C0AF6" w:rsidRPr="00BC53BD" w:rsidRDefault="000C0AF6" w:rsidP="000A0308">
      <w:pPr>
        <w:spacing w:after="0" w:line="240" w:lineRule="auto"/>
        <w:ind w:left="-850" w:firstLine="284"/>
        <w:jc w:val="center"/>
        <w:rPr>
          <w:rFonts w:ascii="Calibri" w:hAnsi="Calibri"/>
          <w:sz w:val="28"/>
          <w:szCs w:val="28"/>
          <w:lang w:val="x-none"/>
        </w:rPr>
      </w:pPr>
      <w:r w:rsidRPr="000C0AF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45D81" w:rsidRDefault="00BC53BD" w:rsidP="00BC53BD">
      <w:pPr>
        <w:ind w:left="-850"/>
        <w:jc w:val="center"/>
        <w:rPr>
          <w:rFonts w:ascii="Calibri" w:hAnsi="Calibri" w:cs="Times New Roman"/>
          <w:b/>
          <w:sz w:val="28"/>
          <w:szCs w:val="28"/>
        </w:rPr>
      </w:pPr>
      <w:r>
        <w:rPr>
          <w:rFonts w:ascii="Calibri" w:hAnsi="Calibri" w:cs="Times New Roman"/>
          <w:b/>
          <w:noProof/>
          <w:sz w:val="28"/>
          <w:szCs w:val="28"/>
          <w:lang w:eastAsia="ru-RU"/>
        </w:rPr>
        <w:drawing>
          <wp:inline distT="0" distB="0" distL="0" distR="0" wp14:anchorId="59130B5A" wp14:editId="4AA757A2">
            <wp:extent cx="2838893" cy="5798166"/>
            <wp:effectExtent l="0" t="0" r="0" b="0"/>
            <wp:docPr id="7" name="Рисунок 7" descr="\\Serv\d\Паспорта\Сборк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d\Паспорта\Сборка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2843" cy="5806233"/>
                    </a:xfrm>
                    <a:prstGeom prst="rect">
                      <a:avLst/>
                    </a:prstGeom>
                    <a:noFill/>
                    <a:ln>
                      <a:noFill/>
                    </a:ln>
                  </pic:spPr>
                </pic:pic>
              </a:graphicData>
            </a:graphic>
          </wp:inline>
        </w:drawing>
      </w:r>
    </w:p>
    <w:p w:rsidR="007D6E6A" w:rsidRPr="00601CEC" w:rsidRDefault="007D6E6A" w:rsidP="000A0308">
      <w:pPr>
        <w:spacing w:after="0" w:line="240" w:lineRule="auto"/>
        <w:ind w:left="-850" w:firstLine="284"/>
        <w:jc w:val="center"/>
        <w:rPr>
          <w:rFonts w:ascii="Calibri" w:hAnsi="Calibri" w:cs="Times New Roman"/>
          <w:b/>
          <w:sz w:val="28"/>
          <w:szCs w:val="28"/>
        </w:rPr>
      </w:pPr>
      <w:r w:rsidRPr="00601CEC">
        <w:rPr>
          <w:rFonts w:ascii="Calibri" w:hAnsi="Calibri" w:cs="Times New Roman"/>
          <w:b/>
          <w:sz w:val="28"/>
          <w:szCs w:val="28"/>
        </w:rPr>
        <w:lastRenderedPageBreak/>
        <w:t>Внимание!</w:t>
      </w:r>
    </w:p>
    <w:p w:rsidR="007D6E6A" w:rsidRPr="0097064E" w:rsidRDefault="007D6E6A" w:rsidP="000A0308">
      <w:pPr>
        <w:spacing w:after="0" w:line="240" w:lineRule="auto"/>
        <w:ind w:left="-850" w:firstLine="284"/>
        <w:jc w:val="both"/>
        <w:rPr>
          <w:rFonts w:ascii="Calibri" w:hAnsi="Calibri" w:cs="Times New Roman"/>
          <w:b/>
          <w:sz w:val="28"/>
          <w:szCs w:val="28"/>
        </w:rPr>
      </w:pPr>
      <w:r w:rsidRPr="0097064E">
        <w:rPr>
          <w:rFonts w:ascii="Calibri" w:hAnsi="Calibri" w:cs="Times New Roman"/>
          <w:b/>
          <w:sz w:val="28"/>
          <w:szCs w:val="28"/>
        </w:rPr>
        <w:t xml:space="preserve">Монтаж отопительного котла </w:t>
      </w:r>
      <w:r w:rsidR="00BC53BD" w:rsidRPr="00BC53BD">
        <w:rPr>
          <w:rFonts w:ascii="Calibri" w:hAnsi="Calibri" w:cs="Times New Roman"/>
          <w:b/>
          <w:sz w:val="28"/>
          <w:szCs w:val="28"/>
          <w:lang w:val="en-US"/>
        </w:rPr>
        <w:t>TAKOT</w:t>
      </w:r>
      <w:r w:rsidR="00BC53BD" w:rsidRPr="00BC53BD">
        <w:rPr>
          <w:rFonts w:ascii="Calibri" w:hAnsi="Calibri" w:cs="Times New Roman"/>
          <w:b/>
          <w:sz w:val="28"/>
          <w:szCs w:val="28"/>
        </w:rPr>
        <w:t xml:space="preserve"> «</w:t>
      </w:r>
      <w:r w:rsidR="00BC53BD" w:rsidRPr="00BC53BD">
        <w:rPr>
          <w:rFonts w:ascii="Calibri" w:hAnsi="Calibri" w:cs="Times New Roman"/>
          <w:b/>
          <w:sz w:val="28"/>
          <w:szCs w:val="28"/>
          <w:lang w:val="en-US"/>
        </w:rPr>
        <w:t>ZENITH</w:t>
      </w:r>
      <w:r w:rsidR="00BC53BD" w:rsidRPr="00BC53BD">
        <w:rPr>
          <w:rFonts w:ascii="Calibri" w:hAnsi="Calibri" w:cs="Times New Roman"/>
          <w:b/>
          <w:sz w:val="28"/>
          <w:szCs w:val="28"/>
        </w:rPr>
        <w:t>»</w:t>
      </w:r>
      <w:r w:rsidRPr="00BC53BD">
        <w:rPr>
          <w:rFonts w:ascii="Calibri" w:hAnsi="Calibri" w:cs="Times New Roman"/>
          <w:b/>
          <w:sz w:val="28"/>
          <w:szCs w:val="28"/>
        </w:rPr>
        <w:t xml:space="preserve">  и его </w:t>
      </w:r>
      <w:r w:rsidRPr="0097064E">
        <w:rPr>
          <w:rFonts w:ascii="Calibri" w:hAnsi="Calibri" w:cs="Times New Roman"/>
          <w:b/>
          <w:sz w:val="28"/>
          <w:szCs w:val="28"/>
        </w:rPr>
        <w:t xml:space="preserve">эксплуатация </w:t>
      </w:r>
      <w:r w:rsidR="006224D6" w:rsidRPr="0097064E">
        <w:rPr>
          <w:rFonts w:ascii="Calibri" w:hAnsi="Calibri" w:cs="Times New Roman"/>
          <w:b/>
          <w:sz w:val="28"/>
          <w:szCs w:val="28"/>
        </w:rPr>
        <w:t xml:space="preserve">допускается только </w:t>
      </w:r>
      <w:r w:rsidR="00665058" w:rsidRPr="0097064E">
        <w:rPr>
          <w:rFonts w:ascii="Calibri" w:hAnsi="Calibri" w:cs="Times New Roman"/>
          <w:b/>
          <w:sz w:val="28"/>
          <w:szCs w:val="28"/>
        </w:rPr>
        <w:t>после внимательного изучения данного паспорта и инструкции</w:t>
      </w:r>
      <w:r w:rsidR="006224D6" w:rsidRPr="0097064E">
        <w:rPr>
          <w:rFonts w:ascii="Calibri" w:hAnsi="Calibri" w:cs="Times New Roman"/>
          <w:b/>
          <w:sz w:val="28"/>
          <w:szCs w:val="28"/>
        </w:rPr>
        <w:t xml:space="preserve"> по эксплуатации.</w:t>
      </w:r>
    </w:p>
    <w:p w:rsidR="006224D6" w:rsidRPr="00601CEC" w:rsidRDefault="006224D6" w:rsidP="000A0308">
      <w:pPr>
        <w:spacing w:after="0" w:line="240" w:lineRule="auto"/>
        <w:ind w:left="-850" w:firstLine="284"/>
        <w:jc w:val="both"/>
        <w:rPr>
          <w:rFonts w:ascii="Calibri" w:hAnsi="Calibri" w:cs="Times New Roman"/>
          <w:sz w:val="28"/>
          <w:szCs w:val="28"/>
        </w:rPr>
      </w:pPr>
      <w:r w:rsidRPr="00601CEC">
        <w:rPr>
          <w:rFonts w:ascii="Calibri" w:hAnsi="Calibri" w:cs="Times New Roman"/>
          <w:sz w:val="28"/>
          <w:szCs w:val="28"/>
        </w:rPr>
        <w:t>Монтаж котла и его элементов должен выполнять специалист, располагающий</w:t>
      </w:r>
      <w:r w:rsidR="00CB6F1F">
        <w:rPr>
          <w:rFonts w:ascii="Calibri" w:hAnsi="Calibri" w:cs="Times New Roman"/>
          <w:sz w:val="28"/>
          <w:szCs w:val="28"/>
        </w:rPr>
        <w:t xml:space="preserve"> соответствующими знаниями и</w:t>
      </w:r>
      <w:r w:rsidRPr="00601CEC">
        <w:rPr>
          <w:rFonts w:ascii="Calibri" w:hAnsi="Calibri" w:cs="Times New Roman"/>
          <w:sz w:val="28"/>
          <w:szCs w:val="28"/>
        </w:rPr>
        <w:t xml:space="preserve"> техническими средствами, необходимыми для качественного выполнения работ.</w:t>
      </w:r>
    </w:p>
    <w:p w:rsidR="006224D6" w:rsidRPr="00490AB3" w:rsidRDefault="006224D6" w:rsidP="000A0308">
      <w:pPr>
        <w:spacing w:after="0" w:line="240" w:lineRule="auto"/>
        <w:ind w:left="-850" w:firstLine="284"/>
        <w:jc w:val="both"/>
        <w:rPr>
          <w:rFonts w:ascii="Calibri" w:hAnsi="Calibri" w:cs="Times New Roman"/>
          <w:b/>
          <w:sz w:val="28"/>
          <w:szCs w:val="28"/>
        </w:rPr>
      </w:pPr>
      <w:r w:rsidRPr="00490AB3">
        <w:rPr>
          <w:rFonts w:ascii="Calibri" w:hAnsi="Calibri" w:cs="Times New Roman"/>
          <w:b/>
          <w:sz w:val="28"/>
          <w:szCs w:val="28"/>
        </w:rPr>
        <w:t>При покупке котла следует проверить вместе с продавцом комплектность и товарный вид котла. После продажи котла, изготовитель не прин</w:t>
      </w:r>
      <w:r w:rsidR="00665058" w:rsidRPr="00490AB3">
        <w:rPr>
          <w:rFonts w:ascii="Calibri" w:hAnsi="Calibri" w:cs="Times New Roman"/>
          <w:b/>
          <w:sz w:val="28"/>
          <w:szCs w:val="28"/>
        </w:rPr>
        <w:t>имает претензии по некомплектности</w:t>
      </w:r>
      <w:r w:rsidRPr="00490AB3">
        <w:rPr>
          <w:rFonts w:ascii="Calibri" w:hAnsi="Calibri" w:cs="Times New Roman"/>
          <w:b/>
          <w:sz w:val="28"/>
          <w:szCs w:val="28"/>
        </w:rPr>
        <w:t xml:space="preserve"> и механическим повреждениям.</w:t>
      </w:r>
    </w:p>
    <w:p w:rsidR="005E128F" w:rsidRDefault="005E128F" w:rsidP="000A0308">
      <w:pPr>
        <w:spacing w:after="0" w:line="240" w:lineRule="auto"/>
        <w:ind w:left="-850" w:firstLine="284"/>
        <w:jc w:val="both"/>
        <w:rPr>
          <w:rFonts w:ascii="Calibri" w:hAnsi="Calibri" w:cs="Times New Roman"/>
          <w:sz w:val="28"/>
          <w:szCs w:val="28"/>
        </w:rPr>
      </w:pPr>
      <w:r w:rsidRPr="00601CEC">
        <w:rPr>
          <w:rFonts w:ascii="Calibri" w:hAnsi="Calibri" w:cs="Times New Roman"/>
          <w:sz w:val="28"/>
          <w:szCs w:val="28"/>
        </w:rPr>
        <w:t>Ответственность</w:t>
      </w:r>
      <w:r w:rsidR="006224D6" w:rsidRPr="00601CEC">
        <w:rPr>
          <w:rFonts w:ascii="Calibri" w:hAnsi="Calibri" w:cs="Times New Roman"/>
          <w:sz w:val="28"/>
          <w:szCs w:val="28"/>
        </w:rPr>
        <w:t xml:space="preserve"> за несоблюдение требований и возможный ущерб, вследствие ошибок при подборе, монтаже и </w:t>
      </w:r>
      <w:r w:rsidRPr="00601CEC">
        <w:rPr>
          <w:rFonts w:ascii="Calibri" w:hAnsi="Calibri" w:cs="Times New Roman"/>
          <w:sz w:val="28"/>
          <w:szCs w:val="28"/>
        </w:rPr>
        <w:t>эксплуатации</w:t>
      </w:r>
      <w:r w:rsidR="006224D6" w:rsidRPr="00601CEC">
        <w:rPr>
          <w:rFonts w:ascii="Calibri" w:hAnsi="Calibri" w:cs="Times New Roman"/>
          <w:sz w:val="28"/>
          <w:szCs w:val="28"/>
        </w:rPr>
        <w:t xml:space="preserve"> оборудования </w:t>
      </w:r>
      <w:r w:rsidRPr="00601CEC">
        <w:rPr>
          <w:rFonts w:ascii="Calibri" w:hAnsi="Calibri" w:cs="Times New Roman"/>
          <w:sz w:val="28"/>
          <w:szCs w:val="28"/>
        </w:rPr>
        <w:t>несет владелец оборудования.</w:t>
      </w:r>
    </w:p>
    <w:p w:rsidR="0014333F" w:rsidRPr="00DB28BB" w:rsidRDefault="0014333F" w:rsidP="000A0308">
      <w:pPr>
        <w:spacing w:after="0" w:line="240" w:lineRule="auto"/>
        <w:ind w:left="-850" w:firstLine="284"/>
        <w:jc w:val="both"/>
        <w:rPr>
          <w:rFonts w:ascii="Calibri" w:hAnsi="Calibri" w:cs="Times New Roman"/>
          <w:b/>
          <w:sz w:val="28"/>
          <w:szCs w:val="28"/>
        </w:rPr>
      </w:pPr>
      <w:r w:rsidRPr="00DB28BB">
        <w:rPr>
          <w:rFonts w:ascii="Calibri" w:hAnsi="Calibri" w:cs="Times New Roman"/>
          <w:b/>
          <w:sz w:val="28"/>
          <w:szCs w:val="28"/>
        </w:rPr>
        <w:t>При растопке котла возможно образование конденсата на внутренних и внешних стенках котла.</w:t>
      </w:r>
    </w:p>
    <w:p w:rsidR="006B19C1" w:rsidRPr="00601CEC" w:rsidRDefault="006B19C1" w:rsidP="000A0308">
      <w:pPr>
        <w:spacing w:after="0" w:line="240" w:lineRule="auto"/>
        <w:ind w:left="-850" w:firstLine="284"/>
        <w:jc w:val="both"/>
        <w:rPr>
          <w:rFonts w:ascii="Calibri" w:hAnsi="Calibri" w:cs="Times New Roman"/>
          <w:sz w:val="28"/>
          <w:szCs w:val="28"/>
        </w:rPr>
      </w:pPr>
    </w:p>
    <w:sdt>
      <w:sdtPr>
        <w:rPr>
          <w:rFonts w:ascii="Calibri" w:eastAsiaTheme="minorHAnsi" w:hAnsi="Calibri" w:cs="Times New Roman"/>
          <w:b w:val="0"/>
          <w:bCs w:val="0"/>
          <w:color w:val="auto"/>
          <w:sz w:val="22"/>
          <w:szCs w:val="22"/>
          <w:lang w:eastAsia="en-US"/>
        </w:rPr>
        <w:id w:val="1412047066"/>
        <w:docPartObj>
          <w:docPartGallery w:val="Table of Contents"/>
          <w:docPartUnique/>
        </w:docPartObj>
      </w:sdtPr>
      <w:sdtContent>
        <w:p w:rsidR="00C23746" w:rsidRPr="00555EF0" w:rsidRDefault="00C23746" w:rsidP="000A0308">
          <w:pPr>
            <w:pStyle w:val="a9"/>
            <w:spacing w:before="0" w:line="240" w:lineRule="auto"/>
            <w:ind w:left="-850" w:firstLine="284"/>
            <w:jc w:val="both"/>
            <w:rPr>
              <w:rFonts w:ascii="Calibri" w:hAnsi="Calibri" w:cs="Times New Roman"/>
              <w:color w:val="auto"/>
            </w:rPr>
          </w:pPr>
          <w:r w:rsidRPr="00555EF0">
            <w:rPr>
              <w:rFonts w:ascii="Calibri" w:hAnsi="Calibri" w:cs="Times New Roman"/>
              <w:color w:val="auto"/>
            </w:rPr>
            <w:t>Содержание</w:t>
          </w:r>
        </w:p>
        <w:p w:rsidR="00CB1809" w:rsidRPr="00417A3C" w:rsidRDefault="00C23746">
          <w:pPr>
            <w:pStyle w:val="11"/>
            <w:tabs>
              <w:tab w:val="left" w:pos="440"/>
              <w:tab w:val="right" w:leader="dot" w:pos="9346"/>
            </w:tabs>
            <w:rPr>
              <w:rFonts w:eastAsiaTheme="minorEastAsia"/>
              <w:noProof/>
              <w:sz w:val="20"/>
              <w:szCs w:val="20"/>
              <w:lang w:eastAsia="ru-RU"/>
            </w:rPr>
          </w:pPr>
          <w:r w:rsidRPr="00317F52">
            <w:rPr>
              <w:rFonts w:ascii="Calibri" w:hAnsi="Calibri" w:cs="Times New Roman"/>
              <w:sz w:val="36"/>
              <w:szCs w:val="28"/>
            </w:rPr>
            <w:fldChar w:fldCharType="begin"/>
          </w:r>
          <w:r w:rsidRPr="00317F52">
            <w:rPr>
              <w:rFonts w:ascii="Calibri" w:hAnsi="Calibri" w:cs="Times New Roman"/>
              <w:sz w:val="36"/>
              <w:szCs w:val="28"/>
            </w:rPr>
            <w:instrText xml:space="preserve"> TOC \o "1-3" \h \z \u </w:instrText>
          </w:r>
          <w:r w:rsidRPr="00317F52">
            <w:rPr>
              <w:rFonts w:ascii="Calibri" w:hAnsi="Calibri" w:cs="Times New Roman"/>
              <w:sz w:val="36"/>
              <w:szCs w:val="28"/>
            </w:rPr>
            <w:fldChar w:fldCharType="separate"/>
          </w:r>
          <w:hyperlink w:anchor="_Toc70587412" w:history="1">
            <w:r w:rsidR="00CB1809" w:rsidRPr="00417A3C">
              <w:rPr>
                <w:rStyle w:val="aa"/>
                <w:rFonts w:ascii="Calibri" w:hAnsi="Calibri" w:cs="Times New Roman"/>
                <w:noProof/>
                <w:sz w:val="20"/>
                <w:szCs w:val="20"/>
              </w:rPr>
              <w:t>1.</w:t>
            </w:r>
            <w:r w:rsidR="00CB1809" w:rsidRPr="00417A3C">
              <w:rPr>
                <w:rFonts w:eastAsiaTheme="minorEastAsia"/>
                <w:noProof/>
                <w:sz w:val="20"/>
                <w:szCs w:val="20"/>
                <w:lang w:eastAsia="ru-RU"/>
              </w:rPr>
              <w:tab/>
            </w:r>
            <w:r w:rsidR="00CB1809" w:rsidRPr="00417A3C">
              <w:rPr>
                <w:rStyle w:val="aa"/>
                <w:rFonts w:ascii="Calibri" w:hAnsi="Calibri" w:cs="Times New Roman"/>
                <w:noProof/>
                <w:sz w:val="20"/>
                <w:szCs w:val="20"/>
              </w:rPr>
              <w:t>Общие сведения.</w:t>
            </w:r>
            <w:r w:rsidR="00CB1809" w:rsidRPr="00417A3C">
              <w:rPr>
                <w:noProof/>
                <w:webHidden/>
                <w:sz w:val="20"/>
                <w:szCs w:val="20"/>
              </w:rPr>
              <w:tab/>
            </w:r>
            <w:r w:rsidR="00CB1809" w:rsidRPr="00417A3C">
              <w:rPr>
                <w:noProof/>
                <w:webHidden/>
                <w:sz w:val="20"/>
                <w:szCs w:val="20"/>
              </w:rPr>
              <w:fldChar w:fldCharType="begin"/>
            </w:r>
            <w:r w:rsidR="00CB1809" w:rsidRPr="00417A3C">
              <w:rPr>
                <w:noProof/>
                <w:webHidden/>
                <w:sz w:val="20"/>
                <w:szCs w:val="20"/>
              </w:rPr>
              <w:instrText xml:space="preserve"> PAGEREF _Toc70587412 \h </w:instrText>
            </w:r>
            <w:r w:rsidR="00CB1809" w:rsidRPr="00417A3C">
              <w:rPr>
                <w:noProof/>
                <w:webHidden/>
                <w:sz w:val="20"/>
                <w:szCs w:val="20"/>
              </w:rPr>
            </w:r>
            <w:r w:rsidR="00CB1809" w:rsidRPr="00417A3C">
              <w:rPr>
                <w:noProof/>
                <w:webHidden/>
                <w:sz w:val="20"/>
                <w:szCs w:val="20"/>
              </w:rPr>
              <w:fldChar w:fldCharType="separate"/>
            </w:r>
            <w:r w:rsidR="00D63E2B">
              <w:rPr>
                <w:noProof/>
                <w:webHidden/>
                <w:sz w:val="20"/>
                <w:szCs w:val="20"/>
              </w:rPr>
              <w:t>2</w:t>
            </w:r>
            <w:r w:rsidR="00CB1809"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13" w:history="1">
            <w:r w:rsidRPr="00417A3C">
              <w:rPr>
                <w:rStyle w:val="aa"/>
                <w:rFonts w:ascii="Calibri" w:hAnsi="Calibri" w:cs="Times New Roman"/>
                <w:noProof/>
                <w:sz w:val="20"/>
                <w:szCs w:val="20"/>
              </w:rPr>
              <w:t>2.</w:t>
            </w:r>
            <w:r w:rsidRPr="00417A3C">
              <w:rPr>
                <w:rFonts w:eastAsiaTheme="minorEastAsia"/>
                <w:noProof/>
                <w:sz w:val="20"/>
                <w:szCs w:val="20"/>
                <w:lang w:eastAsia="ru-RU"/>
              </w:rPr>
              <w:tab/>
            </w:r>
            <w:r w:rsidRPr="00417A3C">
              <w:rPr>
                <w:rStyle w:val="aa"/>
                <w:rFonts w:ascii="Calibri" w:hAnsi="Calibri" w:cs="Times New Roman"/>
                <w:noProof/>
                <w:sz w:val="20"/>
                <w:szCs w:val="20"/>
              </w:rPr>
              <w:t>Технические характеристики.</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_Toc70587413 \h </w:instrText>
            </w:r>
            <w:r w:rsidRPr="00417A3C">
              <w:rPr>
                <w:noProof/>
                <w:webHidden/>
                <w:sz w:val="20"/>
                <w:szCs w:val="20"/>
              </w:rPr>
            </w:r>
            <w:r w:rsidRPr="00417A3C">
              <w:rPr>
                <w:noProof/>
                <w:webHidden/>
                <w:sz w:val="20"/>
                <w:szCs w:val="20"/>
              </w:rPr>
              <w:fldChar w:fldCharType="separate"/>
            </w:r>
            <w:r w:rsidR="00D63E2B">
              <w:rPr>
                <w:noProof/>
                <w:webHidden/>
                <w:sz w:val="20"/>
                <w:szCs w:val="20"/>
              </w:rPr>
              <w:t>3</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14" w:history="1">
            <w:r w:rsidRPr="00417A3C">
              <w:rPr>
                <w:rStyle w:val="aa"/>
                <w:rFonts w:ascii="Calibri" w:hAnsi="Calibri" w:cs="Times New Roman"/>
                <w:noProof/>
                <w:sz w:val="20"/>
                <w:szCs w:val="20"/>
              </w:rPr>
              <w:t>3.</w:t>
            </w:r>
            <w:r w:rsidRPr="00417A3C">
              <w:rPr>
                <w:rFonts w:eastAsiaTheme="minorEastAsia"/>
                <w:noProof/>
                <w:sz w:val="20"/>
                <w:szCs w:val="20"/>
                <w:lang w:eastAsia="ru-RU"/>
              </w:rPr>
              <w:tab/>
            </w:r>
            <w:r w:rsidRPr="00417A3C">
              <w:rPr>
                <w:rStyle w:val="aa"/>
                <w:rFonts w:ascii="Calibri" w:hAnsi="Calibri" w:cs="Times New Roman"/>
                <w:noProof/>
                <w:sz w:val="20"/>
                <w:szCs w:val="20"/>
              </w:rPr>
              <w:t>Комплект поставки.</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_Toc70587414 \h </w:instrText>
            </w:r>
            <w:r w:rsidRPr="00417A3C">
              <w:rPr>
                <w:noProof/>
                <w:webHidden/>
                <w:sz w:val="20"/>
                <w:szCs w:val="20"/>
              </w:rPr>
            </w:r>
            <w:r w:rsidRPr="00417A3C">
              <w:rPr>
                <w:noProof/>
                <w:webHidden/>
                <w:sz w:val="20"/>
                <w:szCs w:val="20"/>
              </w:rPr>
              <w:fldChar w:fldCharType="separate"/>
            </w:r>
            <w:r w:rsidR="00D63E2B">
              <w:rPr>
                <w:noProof/>
                <w:webHidden/>
                <w:sz w:val="20"/>
                <w:szCs w:val="20"/>
              </w:rPr>
              <w:t>4</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16" w:history="1">
            <w:r w:rsidRPr="00417A3C">
              <w:rPr>
                <w:rStyle w:val="aa"/>
                <w:rFonts w:ascii="Calibri" w:hAnsi="Calibri" w:cs="Times New Roman"/>
                <w:noProof/>
                <w:sz w:val="20"/>
                <w:szCs w:val="20"/>
              </w:rPr>
              <w:t>4.</w:t>
            </w:r>
            <w:r w:rsidRPr="00417A3C">
              <w:rPr>
                <w:rFonts w:eastAsiaTheme="minorEastAsia"/>
                <w:noProof/>
                <w:sz w:val="20"/>
                <w:szCs w:val="20"/>
                <w:lang w:eastAsia="ru-RU"/>
              </w:rPr>
              <w:tab/>
            </w:r>
            <w:r w:rsidRPr="00417A3C">
              <w:rPr>
                <w:rStyle w:val="aa"/>
                <w:rFonts w:ascii="Calibri" w:hAnsi="Calibri" w:cs="Times New Roman"/>
                <w:noProof/>
                <w:sz w:val="20"/>
                <w:szCs w:val="20"/>
              </w:rPr>
              <w:t>Устройство отопительного котла.</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_Toc70587416 \h </w:instrText>
            </w:r>
            <w:r w:rsidRPr="00417A3C">
              <w:rPr>
                <w:noProof/>
                <w:webHidden/>
                <w:sz w:val="20"/>
                <w:szCs w:val="20"/>
              </w:rPr>
            </w:r>
            <w:r w:rsidRPr="00417A3C">
              <w:rPr>
                <w:noProof/>
                <w:webHidden/>
                <w:sz w:val="20"/>
                <w:szCs w:val="20"/>
              </w:rPr>
              <w:fldChar w:fldCharType="separate"/>
            </w:r>
            <w:r w:rsidR="00D63E2B">
              <w:rPr>
                <w:noProof/>
                <w:webHidden/>
                <w:sz w:val="20"/>
                <w:szCs w:val="20"/>
              </w:rPr>
              <w:t>4</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17" w:history="1">
            <w:r w:rsidRPr="00417A3C">
              <w:rPr>
                <w:rStyle w:val="aa"/>
                <w:rFonts w:ascii="Calibri" w:hAnsi="Calibri" w:cs="Times New Roman"/>
                <w:noProof/>
                <w:sz w:val="20"/>
                <w:szCs w:val="20"/>
              </w:rPr>
              <w:t>5.</w:t>
            </w:r>
            <w:r w:rsidRPr="00417A3C">
              <w:rPr>
                <w:rFonts w:eastAsiaTheme="minorEastAsia"/>
                <w:noProof/>
                <w:sz w:val="20"/>
                <w:szCs w:val="20"/>
                <w:lang w:eastAsia="ru-RU"/>
              </w:rPr>
              <w:tab/>
            </w:r>
            <w:r w:rsidRPr="00417A3C">
              <w:rPr>
                <w:rStyle w:val="aa"/>
                <w:rFonts w:ascii="Calibri" w:hAnsi="Calibri" w:cs="Times New Roman"/>
                <w:noProof/>
                <w:sz w:val="20"/>
                <w:szCs w:val="20"/>
              </w:rPr>
              <w:t>Режим работы котла при выходе из строя контроллера автоматики и вентилятора.</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_Toc70587417 \h </w:instrText>
            </w:r>
            <w:r w:rsidRPr="00417A3C">
              <w:rPr>
                <w:noProof/>
                <w:webHidden/>
                <w:sz w:val="20"/>
                <w:szCs w:val="20"/>
              </w:rPr>
            </w:r>
            <w:r w:rsidRPr="00417A3C">
              <w:rPr>
                <w:noProof/>
                <w:webHidden/>
                <w:sz w:val="20"/>
                <w:szCs w:val="20"/>
              </w:rPr>
              <w:fldChar w:fldCharType="separate"/>
            </w:r>
            <w:r w:rsidR="00D63E2B">
              <w:rPr>
                <w:noProof/>
                <w:webHidden/>
                <w:sz w:val="20"/>
                <w:szCs w:val="20"/>
              </w:rPr>
              <w:t>5</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18" w:history="1">
            <w:r w:rsidRPr="00417A3C">
              <w:rPr>
                <w:rStyle w:val="aa"/>
                <w:rFonts w:ascii="Calibri" w:hAnsi="Calibri" w:cs="Times New Roman"/>
                <w:noProof/>
                <w:sz w:val="20"/>
                <w:szCs w:val="20"/>
              </w:rPr>
              <w:t>6.</w:t>
            </w:r>
            <w:r w:rsidRPr="00417A3C">
              <w:rPr>
                <w:rFonts w:eastAsiaTheme="minorEastAsia"/>
                <w:noProof/>
                <w:sz w:val="20"/>
                <w:szCs w:val="20"/>
                <w:lang w:eastAsia="ru-RU"/>
              </w:rPr>
              <w:tab/>
            </w:r>
            <w:r w:rsidRPr="00417A3C">
              <w:rPr>
                <w:rStyle w:val="aa"/>
                <w:rFonts w:ascii="Calibri" w:hAnsi="Calibri" w:cs="Times New Roman"/>
                <w:noProof/>
                <w:sz w:val="20"/>
                <w:szCs w:val="20"/>
              </w:rPr>
              <w:t>Меры безопасности.</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_Toc70587418 \h </w:instrText>
            </w:r>
            <w:r w:rsidRPr="00417A3C">
              <w:rPr>
                <w:noProof/>
                <w:webHidden/>
                <w:sz w:val="20"/>
                <w:szCs w:val="20"/>
              </w:rPr>
            </w:r>
            <w:r w:rsidRPr="00417A3C">
              <w:rPr>
                <w:noProof/>
                <w:webHidden/>
                <w:sz w:val="20"/>
                <w:szCs w:val="20"/>
              </w:rPr>
              <w:fldChar w:fldCharType="separate"/>
            </w:r>
            <w:r w:rsidR="00D63E2B">
              <w:rPr>
                <w:noProof/>
                <w:webHidden/>
                <w:sz w:val="20"/>
                <w:szCs w:val="20"/>
              </w:rPr>
              <w:t>6</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19" w:history="1">
            <w:r w:rsidRPr="00417A3C">
              <w:rPr>
                <w:rStyle w:val="aa"/>
                <w:noProof/>
                <w:sz w:val="20"/>
                <w:szCs w:val="20"/>
              </w:rPr>
              <w:t>7.</w:t>
            </w:r>
            <w:r w:rsidRPr="00417A3C">
              <w:rPr>
                <w:rFonts w:eastAsiaTheme="minorEastAsia"/>
                <w:noProof/>
                <w:sz w:val="20"/>
                <w:szCs w:val="20"/>
                <w:lang w:eastAsia="ru-RU"/>
              </w:rPr>
              <w:tab/>
            </w:r>
            <w:r w:rsidRPr="00417A3C">
              <w:rPr>
                <w:rStyle w:val="aa"/>
                <w:rFonts w:ascii="Calibri" w:hAnsi="Calibri"/>
                <w:noProof/>
                <w:sz w:val="20"/>
                <w:szCs w:val="20"/>
              </w:rPr>
              <w:t>Требования к дымовой трубе и помещению котельной.</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_Toc70587419 \h </w:instrText>
            </w:r>
            <w:r w:rsidRPr="00417A3C">
              <w:rPr>
                <w:noProof/>
                <w:webHidden/>
                <w:sz w:val="20"/>
                <w:szCs w:val="20"/>
              </w:rPr>
            </w:r>
            <w:r w:rsidRPr="00417A3C">
              <w:rPr>
                <w:noProof/>
                <w:webHidden/>
                <w:sz w:val="20"/>
                <w:szCs w:val="20"/>
              </w:rPr>
              <w:fldChar w:fldCharType="separate"/>
            </w:r>
            <w:r w:rsidR="00D63E2B">
              <w:rPr>
                <w:noProof/>
                <w:webHidden/>
                <w:sz w:val="20"/>
                <w:szCs w:val="20"/>
              </w:rPr>
              <w:t>8</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20" w:history="1">
            <w:r w:rsidRPr="00417A3C">
              <w:rPr>
                <w:rStyle w:val="aa"/>
                <w:rFonts w:ascii="Calibri" w:hAnsi="Calibri"/>
                <w:noProof/>
                <w:sz w:val="20"/>
                <w:szCs w:val="20"/>
              </w:rPr>
              <w:t>8.</w:t>
            </w:r>
            <w:r w:rsidRPr="00417A3C">
              <w:rPr>
                <w:rFonts w:eastAsiaTheme="minorEastAsia"/>
                <w:noProof/>
                <w:sz w:val="20"/>
                <w:szCs w:val="20"/>
                <w:lang w:eastAsia="ru-RU"/>
              </w:rPr>
              <w:tab/>
            </w:r>
            <w:r w:rsidRPr="00417A3C">
              <w:rPr>
                <w:rStyle w:val="aa"/>
                <w:rFonts w:ascii="Calibri" w:hAnsi="Calibri"/>
                <w:noProof/>
                <w:sz w:val="20"/>
                <w:szCs w:val="20"/>
              </w:rPr>
              <w:t>Монтаж котла и системы отопления.</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_Toc70587420 \h </w:instrText>
            </w:r>
            <w:r w:rsidRPr="00417A3C">
              <w:rPr>
                <w:noProof/>
                <w:webHidden/>
                <w:sz w:val="20"/>
                <w:szCs w:val="20"/>
              </w:rPr>
            </w:r>
            <w:r w:rsidRPr="00417A3C">
              <w:rPr>
                <w:noProof/>
                <w:webHidden/>
                <w:sz w:val="20"/>
                <w:szCs w:val="20"/>
              </w:rPr>
              <w:fldChar w:fldCharType="separate"/>
            </w:r>
            <w:r w:rsidR="00D63E2B">
              <w:rPr>
                <w:noProof/>
                <w:webHidden/>
                <w:sz w:val="20"/>
                <w:szCs w:val="20"/>
              </w:rPr>
              <w:t>11</w:t>
            </w:r>
            <w:r w:rsidRPr="00417A3C">
              <w:rPr>
                <w:noProof/>
                <w:webHidden/>
                <w:sz w:val="20"/>
                <w:szCs w:val="20"/>
              </w:rPr>
              <w:fldChar w:fldCharType="end"/>
            </w:r>
          </w:hyperlink>
        </w:p>
        <w:p w:rsidR="00CB1809" w:rsidRPr="00417A3C" w:rsidRDefault="00CB1809">
          <w:pPr>
            <w:pStyle w:val="11"/>
            <w:tabs>
              <w:tab w:val="left" w:pos="440"/>
              <w:tab w:val="right" w:leader="dot" w:pos="9346"/>
            </w:tabs>
            <w:rPr>
              <w:rFonts w:eastAsiaTheme="minorEastAsia"/>
              <w:noProof/>
              <w:sz w:val="20"/>
              <w:szCs w:val="20"/>
              <w:lang w:eastAsia="ru-RU"/>
            </w:rPr>
          </w:pPr>
          <w:hyperlink w:anchor="_Toc70587421" w:history="1">
            <w:r w:rsidRPr="00417A3C">
              <w:rPr>
                <w:rStyle w:val="aa"/>
                <w:noProof/>
                <w:sz w:val="20"/>
                <w:szCs w:val="20"/>
              </w:rPr>
              <w:t>9.</w:t>
            </w:r>
            <w:r w:rsidRPr="00417A3C">
              <w:rPr>
                <w:rFonts w:eastAsiaTheme="minorEastAsia"/>
                <w:noProof/>
                <w:sz w:val="20"/>
                <w:szCs w:val="20"/>
                <w:lang w:eastAsia="ru-RU"/>
              </w:rPr>
              <w:tab/>
            </w:r>
            <w:r w:rsidRPr="00417A3C">
              <w:rPr>
                <w:rStyle w:val="aa"/>
                <w:rFonts w:ascii="Calibri" w:hAnsi="Calibri"/>
                <w:noProof/>
                <w:sz w:val="20"/>
                <w:szCs w:val="20"/>
              </w:rPr>
              <w:t>Эксплуатация котла.</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_Toc70587421 \h </w:instrText>
            </w:r>
            <w:r w:rsidRPr="00417A3C">
              <w:rPr>
                <w:noProof/>
                <w:webHidden/>
                <w:sz w:val="20"/>
                <w:szCs w:val="20"/>
              </w:rPr>
            </w:r>
            <w:r w:rsidRPr="00417A3C">
              <w:rPr>
                <w:noProof/>
                <w:webHidden/>
                <w:sz w:val="20"/>
                <w:szCs w:val="20"/>
              </w:rPr>
              <w:fldChar w:fldCharType="separate"/>
            </w:r>
            <w:r w:rsidR="00D63E2B">
              <w:rPr>
                <w:noProof/>
                <w:webHidden/>
                <w:sz w:val="20"/>
                <w:szCs w:val="20"/>
              </w:rPr>
              <w:t>13</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2" w:history="1">
            <w:r w:rsidRPr="00417A3C">
              <w:rPr>
                <w:rStyle w:val="aa"/>
                <w:rFonts w:ascii="Calibri" w:hAnsi="Calibri"/>
                <w:noProof/>
                <w:sz w:val="20"/>
                <w:szCs w:val="20"/>
              </w:rPr>
              <w:t>10.</w:t>
            </w:r>
            <w:r w:rsidRPr="00417A3C">
              <w:rPr>
                <w:rFonts w:eastAsiaTheme="minorEastAsia"/>
                <w:noProof/>
                <w:sz w:val="20"/>
                <w:szCs w:val="20"/>
                <w:lang w:eastAsia="ru-RU"/>
              </w:rPr>
              <w:tab/>
            </w:r>
            <w:r w:rsidRPr="00417A3C">
              <w:rPr>
                <w:rStyle w:val="aa"/>
                <w:rFonts w:ascii="Calibri" w:hAnsi="Calibri"/>
                <w:noProof/>
                <w:sz w:val="20"/>
                <w:szCs w:val="20"/>
              </w:rPr>
              <w:t>Обслуживание котла.</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_Toc70587422 \h </w:instrText>
            </w:r>
            <w:r w:rsidRPr="00417A3C">
              <w:rPr>
                <w:noProof/>
                <w:webHidden/>
                <w:sz w:val="20"/>
                <w:szCs w:val="20"/>
              </w:rPr>
            </w:r>
            <w:r w:rsidRPr="00417A3C">
              <w:rPr>
                <w:noProof/>
                <w:webHidden/>
                <w:sz w:val="20"/>
                <w:szCs w:val="20"/>
              </w:rPr>
              <w:fldChar w:fldCharType="separate"/>
            </w:r>
            <w:r w:rsidR="00D63E2B">
              <w:rPr>
                <w:noProof/>
                <w:webHidden/>
                <w:sz w:val="20"/>
                <w:szCs w:val="20"/>
              </w:rPr>
              <w:t>15</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3" w:history="1">
            <w:r w:rsidRPr="00417A3C">
              <w:rPr>
                <w:rStyle w:val="aa"/>
                <w:rFonts w:ascii="Calibri" w:hAnsi="Calibri"/>
                <w:noProof/>
                <w:sz w:val="20"/>
                <w:szCs w:val="20"/>
              </w:rPr>
              <w:t>11.</w:t>
            </w:r>
            <w:r w:rsidRPr="00417A3C">
              <w:rPr>
                <w:rFonts w:eastAsiaTheme="minorEastAsia"/>
                <w:noProof/>
                <w:sz w:val="20"/>
                <w:szCs w:val="20"/>
                <w:lang w:eastAsia="ru-RU"/>
              </w:rPr>
              <w:tab/>
            </w:r>
            <w:r w:rsidRPr="00417A3C">
              <w:rPr>
                <w:rStyle w:val="aa"/>
                <w:rFonts w:ascii="Calibri" w:hAnsi="Calibri"/>
                <w:noProof/>
                <w:sz w:val="20"/>
                <w:szCs w:val="20"/>
              </w:rPr>
              <w:t>Транспортировка и хранение.</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_Toc70587423 \h </w:instrText>
            </w:r>
            <w:r w:rsidRPr="00417A3C">
              <w:rPr>
                <w:noProof/>
                <w:webHidden/>
                <w:sz w:val="20"/>
                <w:szCs w:val="20"/>
              </w:rPr>
            </w:r>
            <w:r w:rsidRPr="00417A3C">
              <w:rPr>
                <w:noProof/>
                <w:webHidden/>
                <w:sz w:val="20"/>
                <w:szCs w:val="20"/>
              </w:rPr>
              <w:fldChar w:fldCharType="separate"/>
            </w:r>
            <w:r w:rsidR="00D63E2B">
              <w:rPr>
                <w:noProof/>
                <w:webHidden/>
                <w:sz w:val="20"/>
                <w:szCs w:val="20"/>
              </w:rPr>
              <w:t>15</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4" w:history="1">
            <w:r w:rsidRPr="00417A3C">
              <w:rPr>
                <w:rStyle w:val="aa"/>
                <w:rFonts w:ascii="Calibri" w:hAnsi="Calibri"/>
                <w:noProof/>
                <w:sz w:val="20"/>
                <w:szCs w:val="20"/>
              </w:rPr>
              <w:t>12.</w:t>
            </w:r>
            <w:r w:rsidRPr="00417A3C">
              <w:rPr>
                <w:rFonts w:eastAsiaTheme="minorEastAsia"/>
                <w:noProof/>
                <w:sz w:val="20"/>
                <w:szCs w:val="20"/>
                <w:lang w:eastAsia="ru-RU"/>
              </w:rPr>
              <w:tab/>
            </w:r>
            <w:r w:rsidRPr="00417A3C">
              <w:rPr>
                <w:rStyle w:val="aa"/>
                <w:rFonts w:ascii="Calibri" w:hAnsi="Calibri"/>
                <w:noProof/>
                <w:sz w:val="20"/>
                <w:szCs w:val="20"/>
              </w:rPr>
              <w:t>Утилизация.</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_Toc70587424 \h </w:instrText>
            </w:r>
            <w:r w:rsidRPr="00417A3C">
              <w:rPr>
                <w:noProof/>
                <w:webHidden/>
                <w:sz w:val="20"/>
                <w:szCs w:val="20"/>
              </w:rPr>
            </w:r>
            <w:r w:rsidRPr="00417A3C">
              <w:rPr>
                <w:noProof/>
                <w:webHidden/>
                <w:sz w:val="20"/>
                <w:szCs w:val="20"/>
              </w:rPr>
              <w:fldChar w:fldCharType="separate"/>
            </w:r>
            <w:r w:rsidR="00D63E2B">
              <w:rPr>
                <w:noProof/>
                <w:webHidden/>
                <w:sz w:val="20"/>
                <w:szCs w:val="20"/>
              </w:rPr>
              <w:t>15</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5" w:history="1">
            <w:r w:rsidRPr="00417A3C">
              <w:rPr>
                <w:rStyle w:val="aa"/>
                <w:rFonts w:ascii="Calibri" w:hAnsi="Calibri"/>
                <w:noProof/>
                <w:sz w:val="20"/>
                <w:szCs w:val="20"/>
              </w:rPr>
              <w:t>13.</w:t>
            </w:r>
            <w:r w:rsidRPr="00417A3C">
              <w:rPr>
                <w:rFonts w:eastAsiaTheme="minorEastAsia"/>
                <w:noProof/>
                <w:sz w:val="20"/>
                <w:szCs w:val="20"/>
                <w:lang w:eastAsia="ru-RU"/>
              </w:rPr>
              <w:tab/>
            </w:r>
            <w:r w:rsidRPr="00417A3C">
              <w:rPr>
                <w:rStyle w:val="aa"/>
                <w:rFonts w:ascii="Calibri" w:hAnsi="Calibri"/>
                <w:noProof/>
                <w:sz w:val="20"/>
                <w:szCs w:val="20"/>
              </w:rPr>
              <w:t>Характерные неисправности и методы их устранения.</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_Toc70587425 \h </w:instrText>
            </w:r>
            <w:r w:rsidRPr="00417A3C">
              <w:rPr>
                <w:noProof/>
                <w:webHidden/>
                <w:sz w:val="20"/>
                <w:szCs w:val="20"/>
              </w:rPr>
            </w:r>
            <w:r w:rsidRPr="00417A3C">
              <w:rPr>
                <w:noProof/>
                <w:webHidden/>
                <w:sz w:val="20"/>
                <w:szCs w:val="20"/>
              </w:rPr>
              <w:fldChar w:fldCharType="separate"/>
            </w:r>
            <w:r w:rsidR="00D63E2B">
              <w:rPr>
                <w:noProof/>
                <w:webHidden/>
                <w:sz w:val="20"/>
                <w:szCs w:val="20"/>
              </w:rPr>
              <w:t>16</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6" w:history="1">
            <w:r w:rsidRPr="00417A3C">
              <w:rPr>
                <w:rStyle w:val="aa"/>
                <w:rFonts w:ascii="Calibri" w:hAnsi="Calibri"/>
                <w:noProof/>
                <w:sz w:val="20"/>
                <w:szCs w:val="20"/>
              </w:rPr>
              <w:t>14.</w:t>
            </w:r>
            <w:r w:rsidRPr="00417A3C">
              <w:rPr>
                <w:rFonts w:eastAsiaTheme="minorEastAsia"/>
                <w:noProof/>
                <w:sz w:val="20"/>
                <w:szCs w:val="20"/>
                <w:lang w:eastAsia="ru-RU"/>
              </w:rPr>
              <w:tab/>
            </w:r>
            <w:r w:rsidRPr="00417A3C">
              <w:rPr>
                <w:rStyle w:val="aa"/>
                <w:rFonts w:ascii="Calibri" w:hAnsi="Calibri"/>
                <w:noProof/>
                <w:sz w:val="20"/>
                <w:szCs w:val="20"/>
              </w:rPr>
              <w:t>Гарантийные обязательства.</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_Toc70587426 \h </w:instrText>
            </w:r>
            <w:r w:rsidRPr="00417A3C">
              <w:rPr>
                <w:noProof/>
                <w:webHidden/>
                <w:sz w:val="20"/>
                <w:szCs w:val="20"/>
              </w:rPr>
            </w:r>
            <w:r w:rsidRPr="00417A3C">
              <w:rPr>
                <w:noProof/>
                <w:webHidden/>
                <w:sz w:val="20"/>
                <w:szCs w:val="20"/>
              </w:rPr>
              <w:fldChar w:fldCharType="separate"/>
            </w:r>
            <w:r w:rsidR="00D63E2B">
              <w:rPr>
                <w:noProof/>
                <w:webHidden/>
                <w:sz w:val="20"/>
                <w:szCs w:val="20"/>
              </w:rPr>
              <w:t>17</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7" w:history="1">
            <w:r w:rsidRPr="00417A3C">
              <w:rPr>
                <w:rStyle w:val="aa"/>
                <w:noProof/>
                <w:sz w:val="20"/>
                <w:szCs w:val="20"/>
              </w:rPr>
              <w:t>15.</w:t>
            </w:r>
            <w:r w:rsidRPr="00417A3C">
              <w:rPr>
                <w:rFonts w:eastAsiaTheme="minorEastAsia"/>
                <w:noProof/>
                <w:sz w:val="20"/>
                <w:szCs w:val="20"/>
                <w:lang w:eastAsia="ru-RU"/>
              </w:rPr>
              <w:tab/>
            </w:r>
            <w:r w:rsidRPr="00417A3C">
              <w:rPr>
                <w:rStyle w:val="aa"/>
                <w:noProof/>
                <w:sz w:val="20"/>
                <w:szCs w:val="20"/>
              </w:rPr>
              <w:t>Маркировка.</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_Toc70587427 \h </w:instrText>
            </w:r>
            <w:r w:rsidRPr="00417A3C">
              <w:rPr>
                <w:noProof/>
                <w:webHidden/>
                <w:sz w:val="20"/>
                <w:szCs w:val="20"/>
              </w:rPr>
            </w:r>
            <w:r w:rsidRPr="00417A3C">
              <w:rPr>
                <w:noProof/>
                <w:webHidden/>
                <w:sz w:val="20"/>
                <w:szCs w:val="20"/>
              </w:rPr>
              <w:fldChar w:fldCharType="separate"/>
            </w:r>
            <w:r w:rsidR="00D63E2B">
              <w:rPr>
                <w:noProof/>
                <w:webHidden/>
                <w:sz w:val="20"/>
                <w:szCs w:val="20"/>
              </w:rPr>
              <w:t>17</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8" w:history="1">
            <w:r w:rsidRPr="00417A3C">
              <w:rPr>
                <w:rStyle w:val="aa"/>
                <w:rFonts w:ascii="Calibri" w:hAnsi="Calibri"/>
                <w:noProof/>
                <w:sz w:val="20"/>
                <w:szCs w:val="20"/>
              </w:rPr>
              <w:t>16.</w:t>
            </w:r>
            <w:r w:rsidRPr="00417A3C">
              <w:rPr>
                <w:rFonts w:eastAsiaTheme="minorEastAsia"/>
                <w:noProof/>
                <w:sz w:val="20"/>
                <w:szCs w:val="20"/>
                <w:lang w:eastAsia="ru-RU"/>
              </w:rPr>
              <w:tab/>
            </w:r>
            <w:r w:rsidRPr="00417A3C">
              <w:rPr>
                <w:rStyle w:val="aa"/>
                <w:rFonts w:ascii="Calibri" w:hAnsi="Calibri"/>
                <w:noProof/>
                <w:sz w:val="20"/>
                <w:szCs w:val="20"/>
              </w:rPr>
              <w:t>Свидетельство о приемке.</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_Toc70587428 \h </w:instrText>
            </w:r>
            <w:r w:rsidRPr="00417A3C">
              <w:rPr>
                <w:noProof/>
                <w:webHidden/>
                <w:sz w:val="20"/>
                <w:szCs w:val="20"/>
              </w:rPr>
            </w:r>
            <w:r w:rsidRPr="00417A3C">
              <w:rPr>
                <w:noProof/>
                <w:webHidden/>
                <w:sz w:val="20"/>
                <w:szCs w:val="20"/>
              </w:rPr>
              <w:fldChar w:fldCharType="separate"/>
            </w:r>
            <w:r w:rsidR="00D63E2B">
              <w:rPr>
                <w:noProof/>
                <w:webHidden/>
                <w:sz w:val="20"/>
                <w:szCs w:val="20"/>
              </w:rPr>
              <w:t>18</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29" w:history="1">
            <w:r w:rsidRPr="00417A3C">
              <w:rPr>
                <w:rStyle w:val="aa"/>
                <w:rFonts w:ascii="Calibri" w:hAnsi="Calibri"/>
                <w:noProof/>
                <w:sz w:val="20"/>
                <w:szCs w:val="20"/>
              </w:rPr>
              <w:t>17.</w:t>
            </w:r>
            <w:r w:rsidRPr="00417A3C">
              <w:rPr>
                <w:rFonts w:eastAsiaTheme="minorEastAsia"/>
                <w:noProof/>
                <w:sz w:val="20"/>
                <w:szCs w:val="20"/>
                <w:lang w:eastAsia="ru-RU"/>
              </w:rPr>
              <w:tab/>
            </w:r>
            <w:r w:rsidRPr="00417A3C">
              <w:rPr>
                <w:rStyle w:val="aa"/>
                <w:rFonts w:ascii="Calibri" w:hAnsi="Calibri"/>
                <w:noProof/>
                <w:sz w:val="20"/>
                <w:szCs w:val="20"/>
              </w:rPr>
              <w:t>Сведения об установке</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_Toc70587429 \h </w:instrText>
            </w:r>
            <w:r w:rsidRPr="00417A3C">
              <w:rPr>
                <w:noProof/>
                <w:webHidden/>
                <w:sz w:val="20"/>
                <w:szCs w:val="20"/>
              </w:rPr>
            </w:r>
            <w:r w:rsidRPr="00417A3C">
              <w:rPr>
                <w:noProof/>
                <w:webHidden/>
                <w:sz w:val="20"/>
                <w:szCs w:val="20"/>
              </w:rPr>
              <w:fldChar w:fldCharType="separate"/>
            </w:r>
            <w:r w:rsidR="00D63E2B">
              <w:rPr>
                <w:noProof/>
                <w:webHidden/>
                <w:sz w:val="20"/>
                <w:szCs w:val="20"/>
              </w:rPr>
              <w:t>18</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30" w:history="1">
            <w:r w:rsidRPr="00417A3C">
              <w:rPr>
                <w:rStyle w:val="aa"/>
                <w:noProof/>
                <w:sz w:val="20"/>
                <w:szCs w:val="20"/>
              </w:rPr>
              <w:t>18.</w:t>
            </w:r>
            <w:r w:rsidRPr="00417A3C">
              <w:rPr>
                <w:rFonts w:eastAsiaTheme="minorEastAsia"/>
                <w:noProof/>
                <w:sz w:val="20"/>
                <w:szCs w:val="20"/>
                <w:lang w:eastAsia="ru-RU"/>
              </w:rPr>
              <w:tab/>
            </w:r>
            <w:r w:rsidRPr="00417A3C">
              <w:rPr>
                <w:rStyle w:val="aa"/>
                <w:rFonts w:ascii="Calibri" w:hAnsi="Calibri"/>
                <w:noProof/>
                <w:sz w:val="20"/>
                <w:szCs w:val="20"/>
              </w:rPr>
              <w:t>Таблица продолжительности выгорания разовой закладки топлива, котлов TAKOT «ZENITH».</w:t>
            </w:r>
            <w:bookmarkStart w:id="0" w:name="_GoBack"/>
            <w:bookmarkEnd w:id="0"/>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_Toc70587430 \h </w:instrText>
            </w:r>
            <w:r w:rsidRPr="00417A3C">
              <w:rPr>
                <w:noProof/>
                <w:webHidden/>
                <w:sz w:val="20"/>
                <w:szCs w:val="20"/>
              </w:rPr>
            </w:r>
            <w:r w:rsidRPr="00417A3C">
              <w:rPr>
                <w:noProof/>
                <w:webHidden/>
                <w:sz w:val="20"/>
                <w:szCs w:val="20"/>
              </w:rPr>
              <w:fldChar w:fldCharType="separate"/>
            </w:r>
            <w:r w:rsidR="00D63E2B">
              <w:rPr>
                <w:noProof/>
                <w:webHidden/>
                <w:sz w:val="20"/>
                <w:szCs w:val="20"/>
              </w:rPr>
              <w:t>19</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31" w:history="1">
            <w:r w:rsidRPr="00417A3C">
              <w:rPr>
                <w:rStyle w:val="aa"/>
                <w:rFonts w:ascii="Calibri" w:hAnsi="Calibri"/>
                <w:noProof/>
                <w:sz w:val="20"/>
                <w:szCs w:val="20"/>
                <w:lang w:eastAsia="ru-RU"/>
              </w:rPr>
              <w:t>19.</w:t>
            </w:r>
            <w:r w:rsidRPr="00417A3C">
              <w:rPr>
                <w:rFonts w:eastAsiaTheme="minorEastAsia"/>
                <w:noProof/>
                <w:sz w:val="20"/>
                <w:szCs w:val="20"/>
                <w:lang w:eastAsia="ru-RU"/>
              </w:rPr>
              <w:tab/>
            </w:r>
            <w:r w:rsidRPr="00417A3C">
              <w:rPr>
                <w:rStyle w:val="aa"/>
                <w:rFonts w:ascii="Calibri" w:hAnsi="Calibri"/>
                <w:noProof/>
                <w:sz w:val="20"/>
                <w:szCs w:val="20"/>
                <w:lang w:eastAsia="ru-RU"/>
              </w:rPr>
              <w:t>Приложение 1 .</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_Toc70587431 \h </w:instrText>
            </w:r>
            <w:r w:rsidRPr="00417A3C">
              <w:rPr>
                <w:noProof/>
                <w:webHidden/>
                <w:sz w:val="20"/>
                <w:szCs w:val="20"/>
              </w:rPr>
            </w:r>
            <w:r w:rsidRPr="00417A3C">
              <w:rPr>
                <w:noProof/>
                <w:webHidden/>
                <w:sz w:val="20"/>
                <w:szCs w:val="20"/>
              </w:rPr>
              <w:fldChar w:fldCharType="separate"/>
            </w:r>
            <w:r w:rsidR="00D63E2B">
              <w:rPr>
                <w:noProof/>
                <w:webHidden/>
                <w:sz w:val="20"/>
                <w:szCs w:val="20"/>
              </w:rPr>
              <w:t>20</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33" w:history="1">
            <w:r w:rsidRPr="00417A3C">
              <w:rPr>
                <w:rStyle w:val="aa"/>
                <w:rFonts w:ascii="Calibri" w:hAnsi="Calibri"/>
                <w:noProof/>
                <w:sz w:val="20"/>
                <w:szCs w:val="20"/>
                <w:lang w:eastAsia="ru-RU"/>
              </w:rPr>
              <w:t>20.</w:t>
            </w:r>
            <w:r w:rsidRPr="00417A3C">
              <w:rPr>
                <w:rFonts w:eastAsiaTheme="minorEastAsia"/>
                <w:noProof/>
                <w:sz w:val="20"/>
                <w:szCs w:val="20"/>
                <w:lang w:eastAsia="ru-RU"/>
              </w:rPr>
              <w:tab/>
            </w:r>
            <w:r w:rsidRPr="00417A3C">
              <w:rPr>
                <w:rStyle w:val="aa"/>
                <w:rFonts w:ascii="Calibri" w:hAnsi="Calibri"/>
                <w:noProof/>
                <w:sz w:val="20"/>
                <w:szCs w:val="20"/>
                <w:lang w:eastAsia="ru-RU"/>
              </w:rPr>
              <w:t>Приложение 2 .</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_Toc70587433 \h </w:instrText>
            </w:r>
            <w:r w:rsidRPr="00417A3C">
              <w:rPr>
                <w:noProof/>
                <w:webHidden/>
                <w:sz w:val="20"/>
                <w:szCs w:val="20"/>
              </w:rPr>
            </w:r>
            <w:r w:rsidRPr="00417A3C">
              <w:rPr>
                <w:noProof/>
                <w:webHidden/>
                <w:sz w:val="20"/>
                <w:szCs w:val="20"/>
              </w:rPr>
              <w:fldChar w:fldCharType="separate"/>
            </w:r>
            <w:r w:rsidR="00D63E2B">
              <w:rPr>
                <w:noProof/>
                <w:webHidden/>
                <w:sz w:val="20"/>
                <w:szCs w:val="20"/>
              </w:rPr>
              <w:t>21</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35" w:history="1">
            <w:r w:rsidRPr="00417A3C">
              <w:rPr>
                <w:rStyle w:val="aa"/>
                <w:rFonts w:ascii="Calibri" w:eastAsia="Calibri" w:hAnsi="Calibri" w:cs="Times New Roman"/>
                <w:noProof/>
                <w:sz w:val="20"/>
                <w:szCs w:val="20"/>
              </w:rPr>
              <w:t>21.</w:t>
            </w:r>
            <w:r w:rsidRPr="00417A3C">
              <w:rPr>
                <w:rFonts w:eastAsiaTheme="minorEastAsia"/>
                <w:noProof/>
                <w:sz w:val="20"/>
                <w:szCs w:val="20"/>
                <w:lang w:eastAsia="ru-RU"/>
              </w:rPr>
              <w:tab/>
            </w:r>
            <w:r w:rsidRPr="00417A3C">
              <w:rPr>
                <w:rStyle w:val="aa"/>
                <w:rFonts w:ascii="Calibri" w:eastAsia="Calibri" w:hAnsi="Calibri" w:cs="Times New Roman"/>
                <w:noProof/>
                <w:sz w:val="20"/>
                <w:szCs w:val="20"/>
              </w:rPr>
              <w:t>Приложение 3.</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_Toc70587435 \h </w:instrText>
            </w:r>
            <w:r w:rsidRPr="00417A3C">
              <w:rPr>
                <w:noProof/>
                <w:webHidden/>
                <w:sz w:val="20"/>
                <w:szCs w:val="20"/>
              </w:rPr>
            </w:r>
            <w:r w:rsidRPr="00417A3C">
              <w:rPr>
                <w:noProof/>
                <w:webHidden/>
                <w:sz w:val="20"/>
                <w:szCs w:val="20"/>
              </w:rPr>
              <w:fldChar w:fldCharType="separate"/>
            </w:r>
            <w:r w:rsidR="00D63E2B">
              <w:rPr>
                <w:noProof/>
                <w:webHidden/>
                <w:sz w:val="20"/>
                <w:szCs w:val="20"/>
              </w:rPr>
              <w:t>22</w:t>
            </w:r>
            <w:r w:rsidRPr="00417A3C">
              <w:rPr>
                <w:noProof/>
                <w:webHidden/>
                <w:sz w:val="20"/>
                <w:szCs w:val="20"/>
              </w:rPr>
              <w:fldChar w:fldCharType="end"/>
            </w:r>
          </w:hyperlink>
        </w:p>
        <w:p w:rsidR="00CB1809" w:rsidRPr="00417A3C" w:rsidRDefault="00CB1809">
          <w:pPr>
            <w:pStyle w:val="11"/>
            <w:tabs>
              <w:tab w:val="left" w:pos="660"/>
              <w:tab w:val="right" w:leader="dot" w:pos="9346"/>
            </w:tabs>
            <w:rPr>
              <w:rFonts w:eastAsiaTheme="minorEastAsia"/>
              <w:noProof/>
              <w:sz w:val="20"/>
              <w:szCs w:val="20"/>
              <w:lang w:eastAsia="ru-RU"/>
            </w:rPr>
          </w:pPr>
          <w:hyperlink w:anchor="_Toc70587436" w:history="1">
            <w:r w:rsidRPr="00417A3C">
              <w:rPr>
                <w:rStyle w:val="aa"/>
                <w:rFonts w:ascii="Calibri" w:eastAsia="Calibri" w:hAnsi="Calibri" w:cs="Times New Roman"/>
                <w:noProof/>
                <w:sz w:val="20"/>
                <w:szCs w:val="20"/>
              </w:rPr>
              <w:t>22.</w:t>
            </w:r>
            <w:r w:rsidRPr="00417A3C">
              <w:rPr>
                <w:rFonts w:eastAsiaTheme="minorEastAsia"/>
                <w:noProof/>
                <w:sz w:val="20"/>
                <w:szCs w:val="20"/>
                <w:lang w:eastAsia="ru-RU"/>
              </w:rPr>
              <w:tab/>
            </w:r>
            <w:r w:rsidRPr="00417A3C">
              <w:rPr>
                <w:rStyle w:val="aa"/>
                <w:rFonts w:ascii="Calibri" w:eastAsia="Calibri" w:hAnsi="Calibri" w:cs="Times New Roman"/>
                <w:noProof/>
                <w:sz w:val="20"/>
                <w:szCs w:val="20"/>
              </w:rPr>
              <w:t>Приложение 4.</w:t>
            </w:r>
            <w:r w:rsidRPr="00417A3C">
              <w:rPr>
                <w:noProof/>
                <w:webHidden/>
                <w:sz w:val="20"/>
                <w:szCs w:val="20"/>
              </w:rPr>
              <w:tab/>
            </w:r>
            <w:r w:rsidRPr="00417A3C">
              <w:rPr>
                <w:noProof/>
                <w:webHidden/>
                <w:sz w:val="20"/>
                <w:szCs w:val="20"/>
              </w:rPr>
              <w:fldChar w:fldCharType="begin"/>
            </w:r>
            <w:r w:rsidRPr="00417A3C">
              <w:rPr>
                <w:noProof/>
                <w:webHidden/>
                <w:sz w:val="20"/>
                <w:szCs w:val="20"/>
              </w:rPr>
              <w:instrText xml:space="preserve"> PAGEREF _Toc70587436 \h </w:instrText>
            </w:r>
            <w:r w:rsidRPr="00417A3C">
              <w:rPr>
                <w:noProof/>
                <w:webHidden/>
                <w:sz w:val="20"/>
                <w:szCs w:val="20"/>
              </w:rPr>
            </w:r>
            <w:r w:rsidRPr="00417A3C">
              <w:rPr>
                <w:noProof/>
                <w:webHidden/>
                <w:sz w:val="20"/>
                <w:szCs w:val="20"/>
              </w:rPr>
              <w:fldChar w:fldCharType="separate"/>
            </w:r>
            <w:r w:rsidR="00D63E2B">
              <w:rPr>
                <w:noProof/>
                <w:webHidden/>
                <w:sz w:val="20"/>
                <w:szCs w:val="20"/>
              </w:rPr>
              <w:t>25</w:t>
            </w:r>
            <w:r w:rsidRPr="00417A3C">
              <w:rPr>
                <w:noProof/>
                <w:webHidden/>
                <w:sz w:val="20"/>
                <w:szCs w:val="20"/>
              </w:rPr>
              <w:fldChar w:fldCharType="end"/>
            </w:r>
          </w:hyperlink>
        </w:p>
        <w:p w:rsidR="005E128F" w:rsidRPr="000A0308" w:rsidRDefault="00C23746" w:rsidP="00DA1331">
          <w:pPr>
            <w:pStyle w:val="11"/>
            <w:tabs>
              <w:tab w:val="left" w:pos="660"/>
              <w:tab w:val="right" w:leader="dot" w:pos="9346"/>
            </w:tabs>
            <w:rPr>
              <w:rFonts w:ascii="Calibri" w:hAnsi="Calibri" w:cs="Times New Roman"/>
              <w:b/>
              <w:bCs/>
              <w:sz w:val="28"/>
              <w:szCs w:val="28"/>
            </w:rPr>
          </w:pPr>
          <w:r w:rsidRPr="00317F52">
            <w:rPr>
              <w:rFonts w:ascii="Calibri" w:hAnsi="Calibri" w:cs="Times New Roman"/>
              <w:b/>
              <w:bCs/>
              <w:sz w:val="36"/>
              <w:szCs w:val="28"/>
            </w:rPr>
            <w:lastRenderedPageBreak/>
            <w:fldChar w:fldCharType="end"/>
          </w:r>
        </w:p>
      </w:sdtContent>
    </w:sdt>
    <w:p w:rsidR="005E128F" w:rsidRDefault="005E128F" w:rsidP="000A0308">
      <w:pPr>
        <w:pStyle w:val="1"/>
        <w:numPr>
          <w:ilvl w:val="0"/>
          <w:numId w:val="2"/>
        </w:numPr>
        <w:spacing w:before="0" w:line="240" w:lineRule="auto"/>
        <w:ind w:left="-850" w:firstLine="284"/>
        <w:jc w:val="both"/>
        <w:rPr>
          <w:rFonts w:ascii="Calibri" w:hAnsi="Calibri" w:cs="Times New Roman"/>
          <w:color w:val="auto"/>
        </w:rPr>
      </w:pPr>
      <w:bookmarkStart w:id="1" w:name="_Toc70587412"/>
      <w:r w:rsidRPr="00601CEC">
        <w:rPr>
          <w:rFonts w:ascii="Calibri" w:hAnsi="Calibri" w:cs="Times New Roman"/>
          <w:color w:val="auto"/>
        </w:rPr>
        <w:t>Общие сведения.</w:t>
      </w:r>
      <w:bookmarkEnd w:id="1"/>
    </w:p>
    <w:p w:rsidR="00766BA9" w:rsidRPr="00766BA9" w:rsidRDefault="00766BA9" w:rsidP="00766BA9"/>
    <w:p w:rsidR="005E128F" w:rsidRPr="00F71185" w:rsidRDefault="005E128F" w:rsidP="002C414D">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Отопительные котлы</w:t>
      </w:r>
      <w:r w:rsidR="00AA2C8F" w:rsidRPr="00F71185">
        <w:rPr>
          <w:rFonts w:ascii="Calibri" w:hAnsi="Calibri" w:cs="Times New Roman"/>
          <w:sz w:val="28"/>
          <w:szCs w:val="28"/>
        </w:rPr>
        <w:t xml:space="preserve"> длительного горения</w:t>
      </w:r>
      <w:r w:rsidRPr="00F71185">
        <w:rPr>
          <w:rFonts w:ascii="Calibri" w:hAnsi="Calibri" w:cs="Times New Roman"/>
          <w:sz w:val="28"/>
          <w:szCs w:val="28"/>
        </w:rPr>
        <w:t xml:space="preserve"> предназначены для индивидуальных  домов и зданий коммунально – бытового назначения,  оборудованных</w:t>
      </w:r>
      <w:r w:rsidR="002F6DAC" w:rsidRPr="00F71185">
        <w:rPr>
          <w:rFonts w:ascii="Calibri" w:hAnsi="Calibri" w:cs="Times New Roman"/>
          <w:sz w:val="28"/>
          <w:szCs w:val="28"/>
        </w:rPr>
        <w:t xml:space="preserve"> системой</w:t>
      </w:r>
      <w:r w:rsidRPr="00F71185">
        <w:rPr>
          <w:rFonts w:ascii="Calibri" w:hAnsi="Calibri" w:cs="Times New Roman"/>
          <w:sz w:val="28"/>
          <w:szCs w:val="28"/>
        </w:rPr>
        <w:t xml:space="preserve"> водяного отопления с принудительной циркуляцией,</w:t>
      </w:r>
      <w:r w:rsidR="003A3D5B" w:rsidRPr="00F71185">
        <w:rPr>
          <w:rFonts w:ascii="Calibri" w:hAnsi="Calibri" w:cs="Times New Roman"/>
          <w:sz w:val="28"/>
          <w:szCs w:val="28"/>
        </w:rPr>
        <w:t xml:space="preserve"> с максимально</w:t>
      </w:r>
      <w:r w:rsidRPr="00F71185">
        <w:rPr>
          <w:rFonts w:ascii="Calibri" w:hAnsi="Calibri" w:cs="Times New Roman"/>
          <w:sz w:val="28"/>
          <w:szCs w:val="28"/>
        </w:rPr>
        <w:t xml:space="preserve"> допустимой температурой</w:t>
      </w:r>
      <w:r w:rsidR="003D72CF" w:rsidRPr="00F71185">
        <w:rPr>
          <w:rFonts w:ascii="Calibri" w:hAnsi="Calibri" w:cs="Times New Roman"/>
          <w:sz w:val="28"/>
          <w:szCs w:val="28"/>
        </w:rPr>
        <w:t xml:space="preserve"> </w:t>
      </w:r>
      <w:r w:rsidR="00AB37F0" w:rsidRPr="00F71185">
        <w:rPr>
          <w:rFonts w:ascii="Calibri" w:hAnsi="Calibri" w:cs="Times New Roman"/>
          <w:sz w:val="28"/>
          <w:szCs w:val="28"/>
        </w:rPr>
        <w:t>8</w:t>
      </w:r>
      <w:r w:rsidR="003D72CF" w:rsidRPr="00F71185">
        <w:rPr>
          <w:rFonts w:ascii="Calibri" w:hAnsi="Calibri" w:cs="Times New Roman"/>
          <w:sz w:val="28"/>
          <w:szCs w:val="28"/>
        </w:rPr>
        <w:t>5</w:t>
      </w:r>
      <w:r w:rsidR="008F1832" w:rsidRPr="00F71185">
        <w:rPr>
          <w:rFonts w:ascii="Calibri" w:hAnsi="Calibri" w:cs="Times New Roman"/>
          <w:sz w:val="28"/>
          <w:szCs w:val="28"/>
        </w:rPr>
        <w:t>°</w:t>
      </w:r>
      <w:r w:rsidR="003D72CF" w:rsidRPr="00F71185">
        <w:rPr>
          <w:rFonts w:ascii="Calibri" w:hAnsi="Calibri" w:cs="Times New Roman"/>
          <w:sz w:val="28"/>
          <w:szCs w:val="28"/>
        </w:rPr>
        <w:t>С и максимальным</w:t>
      </w:r>
      <w:r w:rsidR="00792BAA" w:rsidRPr="00F71185">
        <w:rPr>
          <w:rFonts w:ascii="Calibri" w:hAnsi="Calibri" w:cs="Times New Roman"/>
          <w:sz w:val="28"/>
          <w:szCs w:val="28"/>
        </w:rPr>
        <w:t xml:space="preserve"> допустимым  рабочим </w:t>
      </w:r>
      <w:r w:rsidR="003D72CF" w:rsidRPr="00F71185">
        <w:rPr>
          <w:rFonts w:ascii="Calibri" w:hAnsi="Calibri" w:cs="Times New Roman"/>
          <w:sz w:val="28"/>
          <w:szCs w:val="28"/>
        </w:rPr>
        <w:t xml:space="preserve"> давлением 0,</w:t>
      </w:r>
      <w:r w:rsidR="00AB37F0" w:rsidRPr="00F71185">
        <w:rPr>
          <w:rFonts w:ascii="Calibri" w:hAnsi="Calibri" w:cs="Times New Roman"/>
          <w:sz w:val="28"/>
          <w:szCs w:val="28"/>
        </w:rPr>
        <w:t>1</w:t>
      </w:r>
      <w:r w:rsidR="00A00768" w:rsidRPr="00F71185">
        <w:rPr>
          <w:rFonts w:ascii="Calibri" w:hAnsi="Calibri" w:cs="Times New Roman"/>
          <w:sz w:val="28"/>
          <w:szCs w:val="28"/>
        </w:rPr>
        <w:t>8</w:t>
      </w:r>
      <w:r w:rsidR="003D72CF" w:rsidRPr="00F71185">
        <w:rPr>
          <w:rFonts w:ascii="Calibri" w:hAnsi="Calibri" w:cs="Times New Roman"/>
          <w:sz w:val="28"/>
          <w:szCs w:val="28"/>
        </w:rPr>
        <w:t xml:space="preserve"> МПа</w:t>
      </w:r>
      <w:r w:rsidR="007F6D32" w:rsidRPr="00F71185">
        <w:rPr>
          <w:rFonts w:ascii="Calibri" w:hAnsi="Calibri" w:cs="Times New Roman"/>
          <w:sz w:val="28"/>
          <w:szCs w:val="28"/>
        </w:rPr>
        <w:t xml:space="preserve"> (1,</w:t>
      </w:r>
      <w:r w:rsidR="00A00768" w:rsidRPr="00F71185">
        <w:rPr>
          <w:rFonts w:ascii="Calibri" w:hAnsi="Calibri" w:cs="Times New Roman"/>
          <w:sz w:val="28"/>
          <w:szCs w:val="28"/>
        </w:rPr>
        <w:t>8</w:t>
      </w:r>
      <w:r w:rsidR="007F6D32" w:rsidRPr="00F71185">
        <w:rPr>
          <w:rFonts w:ascii="Calibri" w:hAnsi="Calibri" w:cs="Times New Roman"/>
          <w:sz w:val="28"/>
          <w:szCs w:val="28"/>
        </w:rPr>
        <w:t xml:space="preserve"> </w:t>
      </w:r>
      <w:r w:rsidR="007F6D32" w:rsidRPr="00F71185">
        <w:rPr>
          <w:rFonts w:ascii="Calibri" w:hAnsi="Calibri" w:cs="Times New Roman"/>
          <w:sz w:val="28"/>
          <w:szCs w:val="28"/>
          <w:lang w:val="en-US"/>
        </w:rPr>
        <w:t>Bar</w:t>
      </w:r>
      <w:r w:rsidR="007F6D32" w:rsidRPr="00F71185">
        <w:rPr>
          <w:rFonts w:ascii="Calibri" w:hAnsi="Calibri" w:cs="Times New Roman"/>
          <w:sz w:val="28"/>
          <w:szCs w:val="28"/>
        </w:rPr>
        <w:t>)</w:t>
      </w:r>
      <w:r w:rsidR="003D72CF" w:rsidRPr="00F71185">
        <w:rPr>
          <w:rFonts w:ascii="Calibri" w:hAnsi="Calibri" w:cs="Times New Roman"/>
          <w:sz w:val="28"/>
          <w:szCs w:val="28"/>
        </w:rPr>
        <w:t>.</w:t>
      </w:r>
      <w:r w:rsidRPr="00F71185">
        <w:rPr>
          <w:rFonts w:ascii="Calibri" w:hAnsi="Calibri" w:cs="Times New Roman"/>
          <w:sz w:val="28"/>
          <w:szCs w:val="28"/>
        </w:rPr>
        <w:t xml:space="preserve"> </w:t>
      </w:r>
    </w:p>
    <w:p w:rsidR="006547A0" w:rsidRPr="00F71185" w:rsidRDefault="004A11A4" w:rsidP="00A0076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Котлы работают на твёрдом топливе любых сортов.</w:t>
      </w:r>
    </w:p>
    <w:p w:rsidR="00C81659" w:rsidRPr="00F71185" w:rsidRDefault="00A00768" w:rsidP="00A0076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Отопительный котел «Такот Zenit</w:t>
      </w:r>
      <w:r w:rsidR="004D6B9A" w:rsidRPr="00F71185">
        <w:rPr>
          <w:rFonts w:ascii="Calibri" w:hAnsi="Calibri" w:cs="Times New Roman"/>
          <w:sz w:val="28"/>
          <w:szCs w:val="28"/>
        </w:rPr>
        <w:t>h»  верхнего горения, в который</w:t>
      </w:r>
      <w:r w:rsidR="00BC3DE3" w:rsidRPr="00F71185">
        <w:rPr>
          <w:rFonts w:ascii="Calibri" w:hAnsi="Calibri" w:cs="Times New Roman"/>
          <w:sz w:val="28"/>
          <w:szCs w:val="28"/>
        </w:rPr>
        <w:t xml:space="preserve">, </w:t>
      </w:r>
      <w:r w:rsidRPr="00F71185">
        <w:rPr>
          <w:rFonts w:ascii="Calibri" w:hAnsi="Calibri" w:cs="Times New Roman"/>
          <w:sz w:val="28"/>
          <w:szCs w:val="28"/>
        </w:rPr>
        <w:t xml:space="preserve">с помощью </w:t>
      </w:r>
      <w:r w:rsidR="00101162" w:rsidRPr="00F71185">
        <w:rPr>
          <w:rFonts w:ascii="Calibri" w:hAnsi="Calibri" w:cs="Times New Roman"/>
          <w:sz w:val="28"/>
          <w:szCs w:val="28"/>
        </w:rPr>
        <w:t>контроллера автоматики  и вентилятора</w:t>
      </w:r>
      <w:r w:rsidR="00BC3DE3" w:rsidRPr="00F71185">
        <w:rPr>
          <w:rFonts w:ascii="Calibri" w:hAnsi="Calibri" w:cs="Times New Roman"/>
          <w:sz w:val="28"/>
          <w:szCs w:val="28"/>
        </w:rPr>
        <w:t>,</w:t>
      </w:r>
      <w:r w:rsidR="00101162" w:rsidRPr="00F71185">
        <w:rPr>
          <w:rFonts w:ascii="Calibri" w:hAnsi="Calibri" w:cs="Times New Roman"/>
          <w:sz w:val="28"/>
          <w:szCs w:val="28"/>
        </w:rPr>
        <w:t xml:space="preserve"> </w:t>
      </w:r>
      <w:r w:rsidRPr="00F71185">
        <w:rPr>
          <w:rFonts w:ascii="Calibri" w:hAnsi="Calibri" w:cs="Times New Roman"/>
          <w:sz w:val="28"/>
          <w:szCs w:val="28"/>
        </w:rPr>
        <w:t>подается воздух</w:t>
      </w:r>
      <w:r w:rsidR="00BC3DE3" w:rsidRPr="00F71185">
        <w:rPr>
          <w:rFonts w:ascii="Calibri" w:hAnsi="Calibri" w:cs="Times New Roman"/>
          <w:sz w:val="28"/>
          <w:szCs w:val="28"/>
        </w:rPr>
        <w:t xml:space="preserve"> в верхний слой топлива</w:t>
      </w:r>
      <w:r w:rsidR="00101162" w:rsidRPr="00F71185">
        <w:rPr>
          <w:rFonts w:ascii="Calibri" w:hAnsi="Calibri" w:cs="Times New Roman"/>
          <w:sz w:val="28"/>
          <w:szCs w:val="28"/>
        </w:rPr>
        <w:t xml:space="preserve"> в объёме</w:t>
      </w:r>
      <w:r w:rsidR="00410694" w:rsidRPr="00F71185">
        <w:rPr>
          <w:rFonts w:ascii="Calibri" w:hAnsi="Calibri" w:cs="Times New Roman"/>
          <w:sz w:val="28"/>
          <w:szCs w:val="28"/>
        </w:rPr>
        <w:t xml:space="preserve"> </w:t>
      </w:r>
      <w:r w:rsidR="00101162" w:rsidRPr="00F71185">
        <w:rPr>
          <w:rFonts w:ascii="Calibri" w:hAnsi="Calibri" w:cs="Times New Roman"/>
          <w:sz w:val="28"/>
          <w:szCs w:val="28"/>
        </w:rPr>
        <w:t>необходимым для горения</w:t>
      </w:r>
      <w:r w:rsidR="00BC3DE3" w:rsidRPr="00F71185">
        <w:rPr>
          <w:rFonts w:ascii="Calibri" w:hAnsi="Calibri" w:cs="Times New Roman"/>
          <w:sz w:val="28"/>
          <w:szCs w:val="28"/>
        </w:rPr>
        <w:t>,</w:t>
      </w:r>
      <w:r w:rsidR="00167BAB" w:rsidRPr="00F71185">
        <w:rPr>
          <w:rFonts w:ascii="Calibri" w:hAnsi="Calibri" w:cs="Times New Roman"/>
          <w:sz w:val="28"/>
          <w:szCs w:val="28"/>
        </w:rPr>
        <w:t xml:space="preserve"> при герметично закрытых дверк</w:t>
      </w:r>
      <w:r w:rsidRPr="00F71185">
        <w:rPr>
          <w:rFonts w:ascii="Calibri" w:hAnsi="Calibri" w:cs="Times New Roman"/>
          <w:sz w:val="28"/>
          <w:szCs w:val="28"/>
        </w:rPr>
        <w:t xml:space="preserve">ах. </w:t>
      </w:r>
      <w:r w:rsidR="00410694" w:rsidRPr="00F71185">
        <w:rPr>
          <w:rFonts w:ascii="Calibri" w:hAnsi="Calibri" w:cs="Times New Roman"/>
          <w:sz w:val="28"/>
          <w:szCs w:val="28"/>
        </w:rPr>
        <w:t>Большой объём загрузочной камеры</w:t>
      </w:r>
      <w:r w:rsidRPr="00F71185">
        <w:rPr>
          <w:rFonts w:ascii="Calibri" w:hAnsi="Calibri" w:cs="Times New Roman"/>
          <w:sz w:val="28"/>
          <w:szCs w:val="28"/>
        </w:rPr>
        <w:t xml:space="preserve"> позволяет загружать значительное количество топлива. При сжигании топлива </w:t>
      </w:r>
      <w:r w:rsidR="00C81659" w:rsidRPr="00F71185">
        <w:rPr>
          <w:rFonts w:ascii="Calibri" w:hAnsi="Calibri" w:cs="Times New Roman"/>
          <w:sz w:val="28"/>
          <w:szCs w:val="28"/>
        </w:rPr>
        <w:t>происходит горение</w:t>
      </w:r>
      <w:r w:rsidRPr="00F71185">
        <w:rPr>
          <w:rFonts w:ascii="Calibri" w:hAnsi="Calibri" w:cs="Times New Roman"/>
          <w:sz w:val="28"/>
          <w:szCs w:val="28"/>
        </w:rPr>
        <w:t xml:space="preserve"> угл</w:t>
      </w:r>
      <w:r w:rsidR="00C81659" w:rsidRPr="00F71185">
        <w:rPr>
          <w:rFonts w:ascii="Calibri" w:hAnsi="Calibri" w:cs="Times New Roman"/>
          <w:sz w:val="28"/>
          <w:szCs w:val="28"/>
        </w:rPr>
        <w:t>я и</w:t>
      </w:r>
      <w:r w:rsidRPr="00F71185">
        <w:rPr>
          <w:rFonts w:ascii="Calibri" w:hAnsi="Calibri" w:cs="Times New Roman"/>
          <w:sz w:val="28"/>
          <w:szCs w:val="28"/>
        </w:rPr>
        <w:t xml:space="preserve"> </w:t>
      </w:r>
      <w:r w:rsidR="00C81659" w:rsidRPr="00F71185">
        <w:rPr>
          <w:rFonts w:ascii="Calibri" w:hAnsi="Calibri" w:cs="Times New Roman"/>
          <w:sz w:val="28"/>
          <w:szCs w:val="28"/>
        </w:rPr>
        <w:t>летучих веществ</w:t>
      </w:r>
      <w:r w:rsidRPr="00F71185">
        <w:rPr>
          <w:rFonts w:ascii="Calibri" w:hAnsi="Calibri" w:cs="Times New Roman"/>
          <w:sz w:val="28"/>
          <w:szCs w:val="28"/>
        </w:rPr>
        <w:t xml:space="preserve"> </w:t>
      </w:r>
      <w:r w:rsidR="00C81659" w:rsidRPr="00F71185">
        <w:rPr>
          <w:rFonts w:ascii="Calibri" w:hAnsi="Calibri" w:cs="Times New Roman"/>
          <w:sz w:val="28"/>
          <w:szCs w:val="28"/>
        </w:rPr>
        <w:t>(</w:t>
      </w:r>
      <w:r w:rsidRPr="00F71185">
        <w:rPr>
          <w:rFonts w:ascii="Calibri" w:hAnsi="Calibri" w:cs="Times New Roman"/>
          <w:sz w:val="28"/>
          <w:szCs w:val="28"/>
        </w:rPr>
        <w:t>пиролизного газа</w:t>
      </w:r>
      <w:r w:rsidR="00C81659" w:rsidRPr="00F71185">
        <w:rPr>
          <w:rFonts w:ascii="Calibri" w:hAnsi="Calibri" w:cs="Times New Roman"/>
          <w:sz w:val="28"/>
          <w:szCs w:val="28"/>
        </w:rPr>
        <w:t>) выделяющиеся из топлива.</w:t>
      </w:r>
      <w:r w:rsidRPr="00F71185">
        <w:rPr>
          <w:rFonts w:ascii="Calibri" w:hAnsi="Calibri" w:cs="Times New Roman"/>
          <w:sz w:val="28"/>
          <w:szCs w:val="28"/>
        </w:rPr>
        <w:t xml:space="preserve"> </w:t>
      </w:r>
    </w:p>
    <w:p w:rsidR="00E4064D" w:rsidRPr="00F71185" w:rsidRDefault="00C81659" w:rsidP="00E4064D">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Чистка колосника и зольника производится после полного выгорания одноразовой загрузки и полной остановки котла, соответственно</w:t>
      </w:r>
      <w:r w:rsidR="00BC3DE3" w:rsidRPr="00F71185">
        <w:rPr>
          <w:rFonts w:ascii="Calibri" w:hAnsi="Calibri" w:cs="Times New Roman"/>
          <w:sz w:val="28"/>
          <w:szCs w:val="28"/>
        </w:rPr>
        <w:t>,</w:t>
      </w:r>
      <w:r w:rsidRPr="00F71185">
        <w:rPr>
          <w:rFonts w:ascii="Calibri" w:hAnsi="Calibri" w:cs="Times New Roman"/>
          <w:sz w:val="28"/>
          <w:szCs w:val="28"/>
        </w:rPr>
        <w:t xml:space="preserve"> это сокращает время, затр</w:t>
      </w:r>
      <w:r w:rsidR="00BC3DE3" w:rsidRPr="00F71185">
        <w:rPr>
          <w:rFonts w:ascii="Calibri" w:hAnsi="Calibri" w:cs="Times New Roman"/>
          <w:sz w:val="28"/>
          <w:szCs w:val="28"/>
        </w:rPr>
        <w:t xml:space="preserve">аченное на обслуживание котла. </w:t>
      </w:r>
      <w:r w:rsidRPr="00F71185">
        <w:rPr>
          <w:rFonts w:ascii="Calibri" w:hAnsi="Calibri" w:cs="Times New Roman"/>
          <w:sz w:val="28"/>
          <w:szCs w:val="28"/>
        </w:rPr>
        <w:t>Котлы характеризуются экономичностью и высоким КПД.</w:t>
      </w:r>
    </w:p>
    <w:p w:rsidR="00A00768" w:rsidRPr="00F71185" w:rsidRDefault="00A00768" w:rsidP="00E4064D">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При</w:t>
      </w:r>
      <w:r w:rsidR="0074659B" w:rsidRPr="00F71185">
        <w:rPr>
          <w:rFonts w:ascii="Calibri" w:hAnsi="Calibri" w:cs="Times New Roman"/>
          <w:sz w:val="28"/>
          <w:szCs w:val="28"/>
        </w:rPr>
        <w:t xml:space="preserve"> обесточивании (отключение электроэнергии) контроллера автоматики и вентилятора</w:t>
      </w:r>
      <w:r w:rsidRPr="00F71185">
        <w:rPr>
          <w:rFonts w:ascii="Calibri" w:hAnsi="Calibri" w:cs="Times New Roman"/>
          <w:sz w:val="28"/>
          <w:szCs w:val="28"/>
        </w:rPr>
        <w:t>, без подачи воздуха, полное затухание котла произойдет через 6-8 часов.</w:t>
      </w:r>
    </w:p>
    <w:p w:rsidR="00BB67A0" w:rsidRPr="00F71185" w:rsidRDefault="00BB67A0" w:rsidP="00BB67A0">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Котел должен устанавливаться в  нежилом закрытом помещении, оборудованном приточной – вытяжной вентиляцией. Система вентиляции должна обеспечивать нормальную работу котла.</w:t>
      </w:r>
    </w:p>
    <w:p w:rsidR="00BB67A0" w:rsidRPr="00357A4F" w:rsidRDefault="00BB67A0" w:rsidP="00BB67A0">
      <w:pPr>
        <w:spacing w:after="0" w:line="240" w:lineRule="auto"/>
        <w:ind w:left="-850" w:firstLine="284"/>
        <w:jc w:val="both"/>
        <w:rPr>
          <w:rFonts w:ascii="Calibri" w:hAnsi="Calibri" w:cs="Times New Roman"/>
          <w:sz w:val="28"/>
          <w:szCs w:val="28"/>
        </w:rPr>
      </w:pPr>
      <w:r w:rsidRPr="00357A4F">
        <w:rPr>
          <w:rFonts w:ascii="Calibri" w:hAnsi="Calibri" w:cs="Times New Roman"/>
          <w:sz w:val="28"/>
          <w:szCs w:val="28"/>
        </w:rPr>
        <w:t>Каждый котёл проходит гидравлические производственные испытания</w:t>
      </w:r>
      <w:r w:rsidR="00BC3DE3" w:rsidRPr="00357A4F">
        <w:rPr>
          <w:rFonts w:ascii="Calibri" w:hAnsi="Calibri" w:cs="Times New Roman"/>
          <w:sz w:val="28"/>
          <w:szCs w:val="28"/>
        </w:rPr>
        <w:t>,</w:t>
      </w:r>
      <w:r w:rsidRPr="00357A4F">
        <w:rPr>
          <w:rFonts w:ascii="Calibri" w:hAnsi="Calibri" w:cs="Times New Roman"/>
          <w:sz w:val="28"/>
          <w:szCs w:val="28"/>
        </w:rPr>
        <w:t xml:space="preserve"> в целях проверки плотности и прочности котла, а также сварных соединений. Котёл заполняется </w:t>
      </w:r>
      <w:r w:rsidR="00C96551" w:rsidRPr="00357A4F">
        <w:rPr>
          <w:rFonts w:ascii="Calibri" w:hAnsi="Calibri" w:cs="Times New Roman"/>
          <w:sz w:val="28"/>
          <w:szCs w:val="28"/>
        </w:rPr>
        <w:t>теплоносителем</w:t>
      </w:r>
      <w:r w:rsidRPr="00357A4F">
        <w:rPr>
          <w:rFonts w:ascii="Calibri" w:hAnsi="Calibri" w:cs="Times New Roman"/>
          <w:sz w:val="28"/>
          <w:szCs w:val="28"/>
        </w:rPr>
        <w:t>, полностью удаляется воздух, затем плавно и равномерно поднимается  дав</w:t>
      </w:r>
      <w:r w:rsidR="00BC3DE3" w:rsidRPr="00357A4F">
        <w:rPr>
          <w:rFonts w:ascii="Calibri" w:hAnsi="Calibri" w:cs="Times New Roman"/>
          <w:sz w:val="28"/>
          <w:szCs w:val="28"/>
        </w:rPr>
        <w:t>ление до испытательных показателей, которы</w:t>
      </w:r>
      <w:r w:rsidRPr="00357A4F">
        <w:rPr>
          <w:rFonts w:ascii="Calibri" w:hAnsi="Calibri" w:cs="Times New Roman"/>
          <w:sz w:val="28"/>
          <w:szCs w:val="28"/>
        </w:rPr>
        <w:t>е больше  максимально рабо</w:t>
      </w:r>
      <w:r w:rsidR="00BC3DE3" w:rsidRPr="00357A4F">
        <w:rPr>
          <w:rFonts w:ascii="Calibri" w:hAnsi="Calibri" w:cs="Times New Roman"/>
          <w:sz w:val="28"/>
          <w:szCs w:val="28"/>
        </w:rPr>
        <w:t>чего давления котла, после тестирование проходит</w:t>
      </w:r>
      <w:r w:rsidRPr="00357A4F">
        <w:rPr>
          <w:rFonts w:ascii="Calibri" w:hAnsi="Calibri" w:cs="Times New Roman"/>
          <w:sz w:val="28"/>
          <w:szCs w:val="28"/>
        </w:rPr>
        <w:t xml:space="preserve"> в течении 120 мин.</w:t>
      </w:r>
    </w:p>
    <w:p w:rsidR="00BB67A0" w:rsidRPr="00357A4F" w:rsidRDefault="00BB67A0" w:rsidP="00BB67A0">
      <w:pPr>
        <w:spacing w:after="0" w:line="240" w:lineRule="auto"/>
        <w:ind w:left="-850" w:firstLine="284"/>
        <w:jc w:val="both"/>
        <w:rPr>
          <w:rFonts w:ascii="Calibri" w:hAnsi="Calibri" w:cs="Times New Roman"/>
          <w:sz w:val="28"/>
          <w:szCs w:val="28"/>
        </w:rPr>
      </w:pPr>
      <w:r w:rsidRPr="00357A4F">
        <w:rPr>
          <w:rFonts w:ascii="Calibri" w:hAnsi="Calibri" w:cs="Times New Roman"/>
          <w:sz w:val="28"/>
          <w:szCs w:val="28"/>
        </w:rPr>
        <w:t xml:space="preserve">Котёл считается </w:t>
      </w:r>
      <w:r w:rsidR="00C96551" w:rsidRPr="00357A4F">
        <w:rPr>
          <w:rFonts w:ascii="Calibri" w:hAnsi="Calibri" w:cs="Times New Roman"/>
          <w:sz w:val="28"/>
          <w:szCs w:val="28"/>
        </w:rPr>
        <w:t>прошедши</w:t>
      </w:r>
      <w:r w:rsidR="005423AA" w:rsidRPr="00357A4F">
        <w:rPr>
          <w:rFonts w:ascii="Calibri" w:hAnsi="Calibri" w:cs="Times New Roman"/>
          <w:sz w:val="28"/>
          <w:szCs w:val="28"/>
        </w:rPr>
        <w:t>м</w:t>
      </w:r>
      <w:r w:rsidRPr="00357A4F">
        <w:rPr>
          <w:rFonts w:ascii="Calibri" w:hAnsi="Calibri" w:cs="Times New Roman"/>
          <w:sz w:val="28"/>
          <w:szCs w:val="28"/>
        </w:rPr>
        <w:t xml:space="preserve"> испытание, если не обнаружено:</w:t>
      </w:r>
    </w:p>
    <w:p w:rsidR="00BB67A0" w:rsidRPr="00F71185" w:rsidRDefault="00BB67A0" w:rsidP="00BB67A0">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1.  Трещин или признаков разрыва;</w:t>
      </w:r>
    </w:p>
    <w:p w:rsidR="00A618F4" w:rsidRDefault="00BB67A0" w:rsidP="00E4064D">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2. Течи в сварных, разъёмных с</w:t>
      </w:r>
      <w:r w:rsidR="005B3885">
        <w:rPr>
          <w:rFonts w:ascii="Calibri" w:hAnsi="Calibri" w:cs="Times New Roman"/>
          <w:sz w:val="28"/>
          <w:szCs w:val="28"/>
        </w:rPr>
        <w:t>оединениях и в основном металле.</w:t>
      </w:r>
    </w:p>
    <w:p w:rsidR="008E48C8" w:rsidRPr="00F71185" w:rsidRDefault="008E48C8" w:rsidP="00E4064D">
      <w:pPr>
        <w:spacing w:after="0" w:line="240" w:lineRule="auto"/>
        <w:ind w:left="-850" w:firstLine="284"/>
        <w:jc w:val="both"/>
        <w:rPr>
          <w:rFonts w:ascii="Calibri" w:hAnsi="Calibri" w:cs="Times New Roman"/>
          <w:sz w:val="28"/>
          <w:szCs w:val="28"/>
        </w:rPr>
      </w:pPr>
    </w:p>
    <w:p w:rsidR="00160121" w:rsidRDefault="00160121" w:rsidP="00B218B1">
      <w:pPr>
        <w:spacing w:after="0" w:line="240" w:lineRule="auto"/>
        <w:ind w:left="-850" w:firstLine="284"/>
        <w:jc w:val="both"/>
        <w:rPr>
          <w:rFonts w:ascii="Calibri" w:hAnsi="Calibri" w:cs="Times New Roman"/>
          <w:sz w:val="28"/>
          <w:szCs w:val="28"/>
        </w:rPr>
      </w:pPr>
    </w:p>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9F7FDA">
      <w:pPr>
        <w:pStyle w:val="1"/>
        <w:numPr>
          <w:ilvl w:val="0"/>
          <w:numId w:val="2"/>
        </w:numPr>
        <w:spacing w:before="0" w:line="240" w:lineRule="auto"/>
        <w:ind w:left="-850" w:firstLine="284"/>
        <w:jc w:val="both"/>
        <w:rPr>
          <w:rFonts w:ascii="Calibri" w:hAnsi="Calibri" w:cs="Times New Roman"/>
          <w:color w:val="auto"/>
        </w:rPr>
      </w:pPr>
      <w:bookmarkStart w:id="2" w:name="_Toc70587413"/>
      <w:r w:rsidRPr="00601CEC">
        <w:rPr>
          <w:rFonts w:ascii="Calibri" w:hAnsi="Calibri" w:cs="Times New Roman"/>
          <w:color w:val="auto"/>
        </w:rPr>
        <w:t>Технические характеристики.</w:t>
      </w:r>
      <w:bookmarkEnd w:id="2"/>
    </w:p>
    <w:p w:rsidR="00766BA9" w:rsidRPr="00DA1331" w:rsidRDefault="00766BA9" w:rsidP="00766BA9">
      <w:pPr>
        <w:jc w:val="right"/>
      </w:pPr>
      <w:r w:rsidRPr="00DA1331">
        <w:t xml:space="preserve">Таблица </w:t>
      </w:r>
      <w:r>
        <w:t>1</w:t>
      </w:r>
      <w:r w:rsidRPr="00DA1331">
        <w:t>.</w:t>
      </w:r>
    </w:p>
    <w:tbl>
      <w:tblPr>
        <w:tblStyle w:val="a4"/>
        <w:tblpPr w:leftFromText="180" w:rightFromText="180" w:vertAnchor="text" w:horzAnchor="margin" w:tblpXSpec="center" w:tblpY="371"/>
        <w:tblW w:w="10086" w:type="dxa"/>
        <w:tblLayout w:type="fixed"/>
        <w:tblLook w:val="04A0" w:firstRow="1" w:lastRow="0" w:firstColumn="1" w:lastColumn="0" w:noHBand="0" w:noVBand="1"/>
      </w:tblPr>
      <w:tblGrid>
        <w:gridCol w:w="3092"/>
        <w:gridCol w:w="1184"/>
        <w:gridCol w:w="1162"/>
        <w:gridCol w:w="1162"/>
        <w:gridCol w:w="1162"/>
        <w:gridCol w:w="1162"/>
        <w:gridCol w:w="1162"/>
      </w:tblGrid>
      <w:tr w:rsidR="00766BA9" w:rsidRPr="000611E7" w:rsidTr="00EA6BBC">
        <w:trPr>
          <w:trHeight w:val="756"/>
        </w:trPr>
        <w:tc>
          <w:tcPr>
            <w:tcW w:w="3092" w:type="dxa"/>
            <w:vMerge w:val="restart"/>
            <w:vAlign w:val="center"/>
          </w:tcPr>
          <w:p w:rsidR="00766BA9" w:rsidRPr="000611E7" w:rsidRDefault="00766BA9" w:rsidP="00EA6BBC">
            <w:pPr>
              <w:pStyle w:val="a3"/>
              <w:ind w:left="0"/>
              <w:jc w:val="center"/>
              <w:rPr>
                <w:rFonts w:cstheme="minorHAnsi"/>
                <w:sz w:val="24"/>
                <w:szCs w:val="28"/>
              </w:rPr>
            </w:pPr>
            <w:r w:rsidRPr="000611E7">
              <w:rPr>
                <w:rFonts w:cstheme="minorHAnsi"/>
                <w:sz w:val="24"/>
                <w:szCs w:val="28"/>
              </w:rPr>
              <w:t>Наименование</w:t>
            </w:r>
          </w:p>
        </w:tc>
        <w:tc>
          <w:tcPr>
            <w:tcW w:w="1184" w:type="dxa"/>
            <w:vMerge w:val="restart"/>
            <w:vAlign w:val="center"/>
          </w:tcPr>
          <w:p w:rsidR="00766BA9" w:rsidRPr="00A54348" w:rsidRDefault="00766BA9" w:rsidP="00EA6BBC">
            <w:pPr>
              <w:pStyle w:val="a3"/>
              <w:ind w:left="0"/>
              <w:jc w:val="center"/>
              <w:rPr>
                <w:rFonts w:cstheme="minorHAnsi"/>
                <w:sz w:val="20"/>
                <w:szCs w:val="20"/>
              </w:rPr>
            </w:pPr>
            <w:r w:rsidRPr="00A54348">
              <w:rPr>
                <w:rFonts w:cstheme="minorHAnsi"/>
                <w:sz w:val="20"/>
                <w:szCs w:val="20"/>
              </w:rPr>
              <w:t>Единицы измерения</w:t>
            </w:r>
          </w:p>
        </w:tc>
        <w:tc>
          <w:tcPr>
            <w:tcW w:w="5810" w:type="dxa"/>
            <w:gridSpan w:val="5"/>
            <w:vAlign w:val="center"/>
          </w:tcPr>
          <w:p w:rsidR="00766BA9" w:rsidRDefault="00766BA9" w:rsidP="00EA6BBC">
            <w:pPr>
              <w:pStyle w:val="a3"/>
              <w:ind w:left="0"/>
              <w:jc w:val="center"/>
              <w:rPr>
                <w:rFonts w:cstheme="minorHAnsi"/>
                <w:sz w:val="24"/>
                <w:szCs w:val="28"/>
              </w:rPr>
            </w:pPr>
            <w:r>
              <w:rPr>
                <w:rFonts w:cstheme="minorHAnsi"/>
                <w:sz w:val="24"/>
                <w:szCs w:val="28"/>
              </w:rPr>
              <w:t xml:space="preserve">Модель котла </w:t>
            </w:r>
            <w:r w:rsidRPr="003C68A3">
              <w:rPr>
                <w:rFonts w:cstheme="minorHAnsi"/>
                <w:sz w:val="24"/>
                <w:szCs w:val="28"/>
              </w:rPr>
              <w:t>TAKOT «ZENITH»</w:t>
            </w:r>
          </w:p>
        </w:tc>
      </w:tr>
      <w:tr w:rsidR="00766BA9" w:rsidRPr="000611E7" w:rsidTr="00EA6BBC">
        <w:tc>
          <w:tcPr>
            <w:tcW w:w="3092" w:type="dxa"/>
            <w:vMerge/>
            <w:vAlign w:val="center"/>
          </w:tcPr>
          <w:p w:rsidR="00766BA9" w:rsidRPr="000611E7" w:rsidRDefault="00766BA9" w:rsidP="00EA6BBC">
            <w:pPr>
              <w:pStyle w:val="a3"/>
              <w:ind w:left="0"/>
              <w:jc w:val="center"/>
              <w:rPr>
                <w:rFonts w:cstheme="minorHAnsi"/>
                <w:sz w:val="24"/>
                <w:szCs w:val="28"/>
              </w:rPr>
            </w:pPr>
          </w:p>
        </w:tc>
        <w:tc>
          <w:tcPr>
            <w:tcW w:w="1184" w:type="dxa"/>
            <w:vMerge/>
            <w:vAlign w:val="center"/>
          </w:tcPr>
          <w:p w:rsidR="00766BA9" w:rsidRPr="000611E7" w:rsidRDefault="00766BA9" w:rsidP="00EA6BBC">
            <w:pPr>
              <w:pStyle w:val="a3"/>
              <w:ind w:left="0"/>
              <w:jc w:val="center"/>
              <w:rPr>
                <w:rFonts w:cstheme="minorHAnsi"/>
                <w:sz w:val="24"/>
                <w:szCs w:val="28"/>
              </w:rPr>
            </w:pPr>
          </w:p>
        </w:tc>
        <w:tc>
          <w:tcPr>
            <w:tcW w:w="1162"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15</w:t>
            </w:r>
          </w:p>
        </w:tc>
        <w:tc>
          <w:tcPr>
            <w:tcW w:w="1162"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20</w:t>
            </w:r>
          </w:p>
        </w:tc>
        <w:tc>
          <w:tcPr>
            <w:tcW w:w="1162" w:type="dxa"/>
            <w:vAlign w:val="center"/>
          </w:tcPr>
          <w:p w:rsidR="00766BA9" w:rsidRDefault="00766BA9" w:rsidP="00EA6BBC">
            <w:pPr>
              <w:pStyle w:val="a3"/>
              <w:ind w:left="0"/>
              <w:jc w:val="center"/>
              <w:rPr>
                <w:rFonts w:cstheme="minorHAnsi"/>
                <w:sz w:val="24"/>
                <w:szCs w:val="28"/>
              </w:rPr>
            </w:pPr>
            <w:r>
              <w:rPr>
                <w:rFonts w:cstheme="minorHAnsi"/>
                <w:sz w:val="24"/>
                <w:szCs w:val="28"/>
              </w:rPr>
              <w:t>30</w:t>
            </w:r>
          </w:p>
        </w:tc>
        <w:tc>
          <w:tcPr>
            <w:tcW w:w="1162" w:type="dxa"/>
            <w:vAlign w:val="center"/>
          </w:tcPr>
          <w:p w:rsidR="00766BA9"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Default="00766BA9" w:rsidP="00EA6BBC">
            <w:pPr>
              <w:pStyle w:val="a3"/>
              <w:ind w:left="0"/>
              <w:jc w:val="center"/>
              <w:rPr>
                <w:rFonts w:cstheme="minorHAnsi"/>
                <w:sz w:val="24"/>
                <w:szCs w:val="28"/>
              </w:rPr>
            </w:pPr>
            <w:r>
              <w:rPr>
                <w:rFonts w:cstheme="minorHAnsi"/>
                <w:sz w:val="24"/>
                <w:szCs w:val="28"/>
              </w:rPr>
              <w:t>60</w:t>
            </w:r>
          </w:p>
        </w:tc>
      </w:tr>
      <w:tr w:rsidR="00766BA9" w:rsidRPr="000611E7" w:rsidTr="00EA6BBC">
        <w:trPr>
          <w:trHeight w:val="630"/>
        </w:trPr>
        <w:tc>
          <w:tcPr>
            <w:tcW w:w="3092" w:type="dxa"/>
            <w:vAlign w:val="center"/>
          </w:tcPr>
          <w:p w:rsidR="00766BA9" w:rsidRPr="00BC53BD" w:rsidRDefault="00766BA9" w:rsidP="00EA6BBC">
            <w:pPr>
              <w:pStyle w:val="a3"/>
              <w:ind w:left="0"/>
              <w:rPr>
                <w:rFonts w:cstheme="minorHAnsi"/>
                <w:sz w:val="24"/>
                <w:szCs w:val="28"/>
              </w:rPr>
            </w:pPr>
            <w:r w:rsidRPr="000611E7">
              <w:rPr>
                <w:rFonts w:cstheme="minorHAnsi"/>
                <w:sz w:val="24"/>
                <w:szCs w:val="28"/>
              </w:rPr>
              <w:t>Диапазон минимальной</w:t>
            </w:r>
            <w:r>
              <w:rPr>
                <w:rFonts w:cstheme="minorHAnsi"/>
                <w:sz w:val="24"/>
                <w:szCs w:val="28"/>
              </w:rPr>
              <w:t xml:space="preserve"> и номинальной </w:t>
            </w:r>
            <w:r w:rsidRPr="000611E7">
              <w:rPr>
                <w:rFonts w:cstheme="minorHAnsi"/>
                <w:sz w:val="24"/>
                <w:szCs w:val="28"/>
              </w:rPr>
              <w:t xml:space="preserve"> теплопроизводительности</w:t>
            </w:r>
          </w:p>
        </w:tc>
        <w:tc>
          <w:tcPr>
            <w:tcW w:w="1184" w:type="dxa"/>
            <w:vAlign w:val="center"/>
          </w:tcPr>
          <w:p w:rsidR="00766BA9" w:rsidRPr="000611E7" w:rsidRDefault="00766BA9" w:rsidP="00EA6BBC">
            <w:pPr>
              <w:pStyle w:val="a3"/>
              <w:ind w:left="0"/>
              <w:jc w:val="center"/>
              <w:rPr>
                <w:rFonts w:cstheme="minorHAnsi"/>
                <w:sz w:val="24"/>
                <w:szCs w:val="28"/>
              </w:rPr>
            </w:pPr>
            <w:r w:rsidRPr="000611E7">
              <w:rPr>
                <w:rFonts w:cstheme="minorHAnsi"/>
                <w:sz w:val="24"/>
                <w:szCs w:val="28"/>
              </w:rPr>
              <w:t>кВт</w:t>
            </w:r>
          </w:p>
        </w:tc>
        <w:tc>
          <w:tcPr>
            <w:tcW w:w="1162" w:type="dxa"/>
            <w:vAlign w:val="center"/>
          </w:tcPr>
          <w:p w:rsidR="00766BA9" w:rsidRPr="000611E7" w:rsidRDefault="00766BA9" w:rsidP="00EA6BBC">
            <w:pPr>
              <w:pStyle w:val="a3"/>
              <w:ind w:left="0"/>
              <w:jc w:val="center"/>
              <w:rPr>
                <w:rFonts w:cstheme="minorHAnsi"/>
                <w:sz w:val="24"/>
                <w:szCs w:val="28"/>
              </w:rPr>
            </w:pPr>
            <w:r w:rsidRPr="000611E7">
              <w:rPr>
                <w:rFonts w:cstheme="minorHAnsi"/>
                <w:sz w:val="24"/>
                <w:szCs w:val="28"/>
              </w:rPr>
              <w:t>3-15</w:t>
            </w:r>
          </w:p>
        </w:tc>
        <w:tc>
          <w:tcPr>
            <w:tcW w:w="1162" w:type="dxa"/>
            <w:vAlign w:val="center"/>
          </w:tcPr>
          <w:p w:rsidR="00766BA9" w:rsidRPr="000611E7" w:rsidRDefault="00766BA9" w:rsidP="00EA6BBC">
            <w:pPr>
              <w:pStyle w:val="a3"/>
              <w:ind w:left="0"/>
              <w:jc w:val="center"/>
              <w:rPr>
                <w:rFonts w:cstheme="minorHAnsi"/>
                <w:sz w:val="24"/>
                <w:szCs w:val="28"/>
                <w:lang w:val="en-US"/>
              </w:rPr>
            </w:pPr>
            <w:r w:rsidRPr="000611E7">
              <w:rPr>
                <w:rFonts w:cstheme="minorHAnsi"/>
                <w:sz w:val="24"/>
                <w:szCs w:val="28"/>
              </w:rPr>
              <w:t>5-20</w:t>
            </w:r>
          </w:p>
        </w:tc>
        <w:tc>
          <w:tcPr>
            <w:tcW w:w="1162"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7-30</w:t>
            </w:r>
          </w:p>
        </w:tc>
        <w:tc>
          <w:tcPr>
            <w:tcW w:w="1162"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10-40</w:t>
            </w:r>
          </w:p>
        </w:tc>
        <w:tc>
          <w:tcPr>
            <w:tcW w:w="1162"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15-60</w:t>
            </w:r>
          </w:p>
        </w:tc>
      </w:tr>
      <w:tr w:rsidR="00766BA9" w:rsidRPr="000611E7" w:rsidTr="00EA6BBC">
        <w:tc>
          <w:tcPr>
            <w:tcW w:w="3092" w:type="dxa"/>
            <w:vAlign w:val="center"/>
          </w:tcPr>
          <w:p w:rsidR="00766BA9" w:rsidRPr="00DB671C" w:rsidRDefault="00766BA9" w:rsidP="00EA6BBC">
            <w:pPr>
              <w:pStyle w:val="a3"/>
              <w:ind w:left="0"/>
              <w:rPr>
                <w:rFonts w:cstheme="minorHAnsi"/>
                <w:sz w:val="24"/>
                <w:szCs w:val="28"/>
              </w:rPr>
            </w:pPr>
            <w:r w:rsidRPr="00DB671C">
              <w:rPr>
                <w:rFonts w:cstheme="minorHAnsi"/>
                <w:sz w:val="24"/>
                <w:szCs w:val="28"/>
              </w:rPr>
              <w:t>Отапливаемая площадь, S</w:t>
            </w:r>
          </w:p>
        </w:tc>
        <w:tc>
          <w:tcPr>
            <w:tcW w:w="1184" w:type="dxa"/>
            <w:vAlign w:val="center"/>
          </w:tcPr>
          <w:p w:rsidR="00766BA9" w:rsidRPr="00DB671C" w:rsidRDefault="00CF6982" w:rsidP="00CF6982">
            <w:pPr>
              <w:pStyle w:val="a3"/>
              <w:ind w:left="0"/>
              <w:jc w:val="center"/>
              <w:rPr>
                <w:rFonts w:cstheme="minorHAnsi"/>
                <w:sz w:val="24"/>
                <w:szCs w:val="28"/>
              </w:rPr>
            </w:pPr>
            <w:proofErr w:type="gramStart"/>
            <w:r>
              <w:rPr>
                <w:rFonts w:cstheme="minorHAnsi"/>
                <w:sz w:val="24"/>
                <w:szCs w:val="28"/>
              </w:rPr>
              <w:t>м</w:t>
            </w:r>
            <w:proofErr w:type="gramEnd"/>
            <w:r>
              <w:rPr>
                <w:rFonts w:cstheme="minorHAnsi"/>
                <w:sz w:val="24"/>
                <w:szCs w:val="28"/>
              </w:rPr>
              <w:t xml:space="preserve"> </w:t>
            </w:r>
            <w:r w:rsidR="00766BA9" w:rsidRPr="00DB671C">
              <w:rPr>
                <w:rFonts w:cstheme="minorHAnsi"/>
                <w:sz w:val="24"/>
                <w:szCs w:val="28"/>
              </w:rPr>
              <w:t>²</w:t>
            </w:r>
          </w:p>
        </w:tc>
        <w:tc>
          <w:tcPr>
            <w:tcW w:w="1162" w:type="dxa"/>
            <w:vAlign w:val="center"/>
          </w:tcPr>
          <w:p w:rsidR="00766BA9" w:rsidRPr="00DB671C" w:rsidRDefault="00766BA9" w:rsidP="00EA6BBC">
            <w:pPr>
              <w:pStyle w:val="a3"/>
              <w:ind w:left="0"/>
              <w:jc w:val="center"/>
              <w:rPr>
                <w:rFonts w:cstheme="minorHAnsi"/>
                <w:sz w:val="24"/>
                <w:szCs w:val="28"/>
              </w:rPr>
            </w:pPr>
            <w:r w:rsidRPr="00DB671C">
              <w:rPr>
                <w:rFonts w:cstheme="minorHAnsi"/>
                <w:sz w:val="24"/>
                <w:szCs w:val="28"/>
              </w:rPr>
              <w:t>40-100</w:t>
            </w:r>
          </w:p>
        </w:tc>
        <w:tc>
          <w:tcPr>
            <w:tcW w:w="1162" w:type="dxa"/>
            <w:vAlign w:val="center"/>
          </w:tcPr>
          <w:p w:rsidR="00766BA9" w:rsidRPr="00DB671C" w:rsidRDefault="00766BA9" w:rsidP="00EA6BBC">
            <w:pPr>
              <w:pStyle w:val="a3"/>
              <w:ind w:left="0"/>
              <w:jc w:val="center"/>
              <w:rPr>
                <w:rFonts w:cstheme="minorHAnsi"/>
                <w:sz w:val="24"/>
                <w:szCs w:val="28"/>
              </w:rPr>
            </w:pPr>
            <w:r w:rsidRPr="00DB671C">
              <w:rPr>
                <w:rFonts w:cstheme="minorHAnsi"/>
                <w:sz w:val="24"/>
                <w:szCs w:val="28"/>
              </w:rPr>
              <w:t>80-150</w:t>
            </w:r>
          </w:p>
        </w:tc>
        <w:tc>
          <w:tcPr>
            <w:tcW w:w="1162"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100-200</w:t>
            </w:r>
          </w:p>
        </w:tc>
        <w:tc>
          <w:tcPr>
            <w:tcW w:w="1162"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200-300</w:t>
            </w:r>
          </w:p>
        </w:tc>
        <w:tc>
          <w:tcPr>
            <w:tcW w:w="1162"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300-500</w:t>
            </w:r>
          </w:p>
        </w:tc>
      </w:tr>
      <w:tr w:rsidR="00766BA9" w:rsidRPr="000611E7" w:rsidTr="00EA6BBC">
        <w:tc>
          <w:tcPr>
            <w:tcW w:w="3092" w:type="dxa"/>
            <w:vAlign w:val="center"/>
          </w:tcPr>
          <w:p w:rsidR="00766BA9" w:rsidRPr="00DB671C" w:rsidRDefault="00766BA9" w:rsidP="00EA6BBC">
            <w:pPr>
              <w:pStyle w:val="a3"/>
              <w:ind w:left="0"/>
              <w:rPr>
                <w:rFonts w:cstheme="minorHAnsi"/>
                <w:sz w:val="24"/>
                <w:szCs w:val="28"/>
              </w:rPr>
            </w:pPr>
            <w:r w:rsidRPr="00DB671C">
              <w:rPr>
                <w:rFonts w:cstheme="minorHAnsi"/>
                <w:sz w:val="24"/>
                <w:szCs w:val="28"/>
              </w:rPr>
              <w:t xml:space="preserve">Отапливаемый объём, </w:t>
            </w:r>
            <w:r w:rsidRPr="00DB671C">
              <w:rPr>
                <w:rFonts w:cstheme="minorHAnsi"/>
                <w:sz w:val="24"/>
                <w:szCs w:val="28"/>
                <w:lang w:val="en-US"/>
              </w:rPr>
              <w:t>V</w:t>
            </w:r>
            <w:r>
              <w:rPr>
                <w:rFonts w:cstheme="minorHAnsi"/>
                <w:sz w:val="24"/>
                <w:szCs w:val="28"/>
              </w:rPr>
              <w:t xml:space="preserve"> (высота помещения</w:t>
            </w:r>
            <w:r w:rsidRPr="00DB671C">
              <w:rPr>
                <w:rFonts w:cstheme="minorHAnsi"/>
                <w:sz w:val="24"/>
                <w:szCs w:val="28"/>
              </w:rPr>
              <w:t xml:space="preserve"> 3 м.)</w:t>
            </w:r>
          </w:p>
        </w:tc>
        <w:tc>
          <w:tcPr>
            <w:tcW w:w="1184" w:type="dxa"/>
            <w:vAlign w:val="center"/>
          </w:tcPr>
          <w:p w:rsidR="00766BA9" w:rsidRPr="00DB671C" w:rsidRDefault="00766BA9" w:rsidP="00EA6BBC">
            <w:pPr>
              <w:pStyle w:val="a3"/>
              <w:ind w:left="0"/>
              <w:jc w:val="center"/>
              <w:rPr>
                <w:rFonts w:cstheme="minorHAnsi"/>
                <w:sz w:val="24"/>
                <w:szCs w:val="28"/>
              </w:rPr>
            </w:pPr>
            <w:proofErr w:type="gramStart"/>
            <w:r w:rsidRPr="00DB671C">
              <w:rPr>
                <w:rFonts w:cstheme="minorHAnsi"/>
                <w:sz w:val="24"/>
                <w:szCs w:val="28"/>
              </w:rPr>
              <w:t>м</w:t>
            </w:r>
            <w:proofErr w:type="gramEnd"/>
            <w:r w:rsidRPr="00DB671C">
              <w:rPr>
                <w:rFonts w:cstheme="minorHAnsi"/>
                <w:sz w:val="24"/>
                <w:szCs w:val="28"/>
              </w:rPr>
              <w:t xml:space="preserve"> ³</w:t>
            </w:r>
          </w:p>
        </w:tc>
        <w:tc>
          <w:tcPr>
            <w:tcW w:w="1162" w:type="dxa"/>
            <w:vAlign w:val="center"/>
          </w:tcPr>
          <w:p w:rsidR="00766BA9" w:rsidRPr="00DB671C" w:rsidRDefault="00766BA9" w:rsidP="00EA6BBC">
            <w:pPr>
              <w:pStyle w:val="a3"/>
              <w:ind w:left="0"/>
              <w:jc w:val="center"/>
              <w:rPr>
                <w:rFonts w:cstheme="minorHAnsi"/>
                <w:sz w:val="24"/>
                <w:szCs w:val="28"/>
              </w:rPr>
            </w:pPr>
            <w:r w:rsidRPr="00DB671C">
              <w:rPr>
                <w:rFonts w:cstheme="minorHAnsi"/>
                <w:sz w:val="24"/>
                <w:szCs w:val="28"/>
              </w:rPr>
              <w:t>120-300</w:t>
            </w:r>
          </w:p>
        </w:tc>
        <w:tc>
          <w:tcPr>
            <w:tcW w:w="1162" w:type="dxa"/>
            <w:vAlign w:val="center"/>
          </w:tcPr>
          <w:p w:rsidR="00766BA9" w:rsidRPr="00DB671C" w:rsidRDefault="00766BA9" w:rsidP="00EA6BBC">
            <w:pPr>
              <w:pStyle w:val="a3"/>
              <w:ind w:left="0"/>
              <w:jc w:val="center"/>
              <w:rPr>
                <w:rFonts w:cstheme="minorHAnsi"/>
                <w:sz w:val="24"/>
                <w:szCs w:val="28"/>
              </w:rPr>
            </w:pPr>
            <w:r w:rsidRPr="00DB671C">
              <w:rPr>
                <w:rFonts w:cstheme="minorHAnsi"/>
                <w:sz w:val="24"/>
                <w:szCs w:val="28"/>
              </w:rPr>
              <w:t>240-450</w:t>
            </w:r>
          </w:p>
        </w:tc>
        <w:tc>
          <w:tcPr>
            <w:tcW w:w="1162"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300-600</w:t>
            </w:r>
          </w:p>
        </w:tc>
        <w:tc>
          <w:tcPr>
            <w:tcW w:w="1162"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600-900</w:t>
            </w:r>
          </w:p>
        </w:tc>
        <w:tc>
          <w:tcPr>
            <w:tcW w:w="1162"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900-1500</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Номинальное давление в котле, не более</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МПа (</w:t>
            </w:r>
            <w:r w:rsidRPr="003C68A3">
              <w:rPr>
                <w:rFonts w:cstheme="minorHAnsi"/>
                <w:sz w:val="24"/>
                <w:szCs w:val="28"/>
                <w:lang w:val="en-US"/>
              </w:rPr>
              <w:t>Bar</w:t>
            </w:r>
            <w:r w:rsidRPr="003C68A3">
              <w:rPr>
                <w:rFonts w:cstheme="minorHAnsi"/>
                <w:sz w:val="24"/>
                <w:szCs w:val="28"/>
              </w:rPr>
              <w:t>)</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0,18 (1,8)</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0,18 (1,8)</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0,18 (1,8)</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0,18 (1,8)</w:t>
            </w:r>
          </w:p>
        </w:tc>
        <w:tc>
          <w:tcPr>
            <w:tcW w:w="1162" w:type="dxa"/>
            <w:vAlign w:val="center"/>
          </w:tcPr>
          <w:p w:rsidR="00766BA9" w:rsidRPr="003C68A3" w:rsidRDefault="00766BA9" w:rsidP="00EA6BBC">
            <w:pPr>
              <w:pStyle w:val="a3"/>
              <w:ind w:left="0"/>
              <w:jc w:val="center"/>
              <w:rPr>
                <w:rFonts w:cstheme="minorHAnsi"/>
                <w:sz w:val="24"/>
                <w:szCs w:val="28"/>
              </w:rPr>
            </w:pPr>
            <w:r w:rsidRPr="00A54348">
              <w:rPr>
                <w:rFonts w:cstheme="minorHAnsi"/>
                <w:sz w:val="24"/>
                <w:szCs w:val="28"/>
              </w:rPr>
              <w:t>0,18 (1,8)</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Коэффициент полезного действия</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sidRPr="00A84188">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sidRPr="00A84188">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sidRPr="00A84188">
              <w:rPr>
                <w:rFonts w:cstheme="minorHAnsi"/>
                <w:sz w:val="24"/>
                <w:szCs w:val="28"/>
              </w:rPr>
              <w:t>85</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Минимальная температура теплоносителя на входе</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°С</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40</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40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40</w:t>
            </w:r>
          </w:p>
        </w:tc>
      </w:tr>
      <w:tr w:rsidR="00766BA9" w:rsidRPr="000611E7" w:rsidTr="00EA6BBC">
        <w:tc>
          <w:tcPr>
            <w:tcW w:w="3092" w:type="dxa"/>
            <w:vAlign w:val="center"/>
          </w:tcPr>
          <w:p w:rsidR="00766BA9" w:rsidRPr="00766BA9" w:rsidRDefault="00766BA9" w:rsidP="00EA6BBC">
            <w:pPr>
              <w:pStyle w:val="a3"/>
              <w:ind w:left="0"/>
              <w:rPr>
                <w:rFonts w:cstheme="minorHAnsi"/>
              </w:rPr>
            </w:pPr>
            <w:r w:rsidRPr="00766BA9">
              <w:rPr>
                <w:rFonts w:cstheme="minorHAnsi"/>
              </w:rPr>
              <w:t>Максимальная температура теплоносителя на выходе</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°С</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85</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85</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Объём теплоносителя в котле не менее</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л</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110</w:t>
            </w:r>
          </w:p>
        </w:tc>
        <w:tc>
          <w:tcPr>
            <w:tcW w:w="1162" w:type="dxa"/>
            <w:vAlign w:val="center"/>
          </w:tcPr>
          <w:p w:rsidR="00766BA9" w:rsidRPr="003C68A3" w:rsidRDefault="00766BA9" w:rsidP="00EA6BBC">
            <w:pPr>
              <w:pStyle w:val="a3"/>
              <w:ind w:left="0"/>
              <w:jc w:val="center"/>
              <w:rPr>
                <w:rFonts w:cstheme="minorHAnsi"/>
                <w:sz w:val="24"/>
                <w:szCs w:val="28"/>
                <w:lang w:val="en-US"/>
              </w:rPr>
            </w:pPr>
            <w:r w:rsidRPr="003C68A3">
              <w:rPr>
                <w:rFonts w:cstheme="minorHAnsi"/>
                <w:sz w:val="24"/>
                <w:szCs w:val="28"/>
                <w:lang w:val="en-US"/>
              </w:rPr>
              <w:t>130</w:t>
            </w:r>
          </w:p>
        </w:tc>
        <w:tc>
          <w:tcPr>
            <w:tcW w:w="1162" w:type="dxa"/>
            <w:vAlign w:val="center"/>
          </w:tcPr>
          <w:p w:rsidR="00766BA9" w:rsidRPr="00685BFB" w:rsidRDefault="00766BA9" w:rsidP="00EA6BBC">
            <w:pPr>
              <w:pStyle w:val="a3"/>
              <w:ind w:left="0"/>
              <w:jc w:val="center"/>
              <w:rPr>
                <w:rFonts w:cstheme="minorHAnsi"/>
                <w:sz w:val="24"/>
                <w:szCs w:val="28"/>
              </w:rPr>
            </w:pPr>
            <w:r>
              <w:rPr>
                <w:rFonts w:cstheme="minorHAnsi"/>
                <w:sz w:val="24"/>
                <w:szCs w:val="28"/>
              </w:rPr>
              <w:t>180</w:t>
            </w:r>
          </w:p>
        </w:tc>
        <w:tc>
          <w:tcPr>
            <w:tcW w:w="1162" w:type="dxa"/>
            <w:vAlign w:val="center"/>
          </w:tcPr>
          <w:p w:rsidR="00766BA9" w:rsidRPr="00685BFB" w:rsidRDefault="00766BA9" w:rsidP="00EA6BBC">
            <w:pPr>
              <w:pStyle w:val="a3"/>
              <w:ind w:left="0"/>
              <w:jc w:val="center"/>
              <w:rPr>
                <w:rFonts w:cstheme="minorHAnsi"/>
                <w:sz w:val="24"/>
                <w:szCs w:val="28"/>
              </w:rPr>
            </w:pPr>
            <w:r>
              <w:rPr>
                <w:rFonts w:cstheme="minorHAnsi"/>
                <w:sz w:val="24"/>
                <w:szCs w:val="28"/>
              </w:rPr>
              <w:t>220</w:t>
            </w:r>
          </w:p>
        </w:tc>
        <w:tc>
          <w:tcPr>
            <w:tcW w:w="1162" w:type="dxa"/>
            <w:vAlign w:val="center"/>
          </w:tcPr>
          <w:p w:rsidR="00766BA9" w:rsidRPr="00685BFB" w:rsidRDefault="00766BA9" w:rsidP="00EA6BBC">
            <w:pPr>
              <w:pStyle w:val="a3"/>
              <w:ind w:left="0"/>
              <w:jc w:val="center"/>
              <w:rPr>
                <w:rFonts w:cstheme="minorHAnsi"/>
                <w:sz w:val="24"/>
                <w:szCs w:val="28"/>
              </w:rPr>
            </w:pPr>
            <w:r>
              <w:rPr>
                <w:rFonts w:cstheme="minorHAnsi"/>
                <w:sz w:val="24"/>
                <w:szCs w:val="28"/>
              </w:rPr>
              <w:t>270</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Объём загрузочной камеры</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л</w:t>
            </w:r>
          </w:p>
        </w:tc>
        <w:tc>
          <w:tcPr>
            <w:tcW w:w="1162" w:type="dxa"/>
            <w:vAlign w:val="center"/>
          </w:tcPr>
          <w:p w:rsidR="00766BA9" w:rsidRPr="003C68A3" w:rsidRDefault="00766BA9" w:rsidP="00EA6BBC">
            <w:pPr>
              <w:pStyle w:val="a3"/>
              <w:ind w:left="0"/>
              <w:jc w:val="center"/>
              <w:rPr>
                <w:rFonts w:cstheme="minorHAnsi"/>
                <w:sz w:val="24"/>
                <w:szCs w:val="28"/>
                <w:lang w:val="en-US"/>
              </w:rPr>
            </w:pPr>
            <w:r w:rsidRPr="003C68A3">
              <w:rPr>
                <w:rFonts w:cstheme="minorHAnsi"/>
                <w:sz w:val="24"/>
                <w:szCs w:val="28"/>
              </w:rPr>
              <w:t>1</w:t>
            </w:r>
            <w:r w:rsidRPr="003C68A3">
              <w:rPr>
                <w:rFonts w:cstheme="minorHAnsi"/>
                <w:sz w:val="24"/>
                <w:szCs w:val="28"/>
                <w:lang w:val="en-US"/>
              </w:rPr>
              <w:t>30</w:t>
            </w:r>
          </w:p>
        </w:tc>
        <w:tc>
          <w:tcPr>
            <w:tcW w:w="1162" w:type="dxa"/>
            <w:vAlign w:val="center"/>
          </w:tcPr>
          <w:p w:rsidR="00766BA9" w:rsidRPr="003C68A3" w:rsidRDefault="00766BA9" w:rsidP="00EA6BBC">
            <w:pPr>
              <w:pStyle w:val="a3"/>
              <w:ind w:left="0"/>
              <w:jc w:val="center"/>
              <w:rPr>
                <w:rFonts w:cstheme="minorHAnsi"/>
                <w:sz w:val="24"/>
                <w:szCs w:val="28"/>
                <w:lang w:val="en-US"/>
              </w:rPr>
            </w:pPr>
            <w:r w:rsidRPr="003C68A3">
              <w:rPr>
                <w:rFonts w:cstheme="minorHAnsi"/>
                <w:sz w:val="24"/>
                <w:szCs w:val="28"/>
                <w:lang w:val="en-US"/>
              </w:rPr>
              <w:t>180</w:t>
            </w:r>
          </w:p>
        </w:tc>
        <w:tc>
          <w:tcPr>
            <w:tcW w:w="1162" w:type="dxa"/>
            <w:vAlign w:val="center"/>
          </w:tcPr>
          <w:p w:rsidR="00766BA9" w:rsidRPr="00685BFB" w:rsidRDefault="00766BA9" w:rsidP="00EA6BBC">
            <w:pPr>
              <w:pStyle w:val="a3"/>
              <w:ind w:left="0"/>
              <w:jc w:val="center"/>
              <w:rPr>
                <w:rFonts w:cstheme="minorHAnsi"/>
                <w:sz w:val="24"/>
                <w:szCs w:val="28"/>
              </w:rPr>
            </w:pPr>
            <w:r>
              <w:rPr>
                <w:rFonts w:cstheme="minorHAnsi"/>
                <w:sz w:val="24"/>
                <w:szCs w:val="28"/>
              </w:rPr>
              <w:t>250</w:t>
            </w:r>
          </w:p>
        </w:tc>
        <w:tc>
          <w:tcPr>
            <w:tcW w:w="1162" w:type="dxa"/>
            <w:vAlign w:val="center"/>
          </w:tcPr>
          <w:p w:rsidR="00766BA9" w:rsidRPr="00685BFB" w:rsidRDefault="00766BA9" w:rsidP="00EA6BBC">
            <w:pPr>
              <w:pStyle w:val="a3"/>
              <w:ind w:left="0"/>
              <w:jc w:val="center"/>
              <w:rPr>
                <w:rFonts w:cstheme="minorHAnsi"/>
                <w:sz w:val="24"/>
                <w:szCs w:val="28"/>
              </w:rPr>
            </w:pPr>
            <w:r>
              <w:rPr>
                <w:rFonts w:cstheme="minorHAnsi"/>
                <w:sz w:val="24"/>
                <w:szCs w:val="28"/>
              </w:rPr>
              <w:t>310</w:t>
            </w:r>
          </w:p>
        </w:tc>
        <w:tc>
          <w:tcPr>
            <w:tcW w:w="1162" w:type="dxa"/>
            <w:vAlign w:val="center"/>
          </w:tcPr>
          <w:p w:rsidR="00766BA9" w:rsidRPr="00685BFB" w:rsidRDefault="00766BA9" w:rsidP="00EA6BBC">
            <w:pPr>
              <w:pStyle w:val="a3"/>
              <w:ind w:left="0"/>
              <w:jc w:val="center"/>
              <w:rPr>
                <w:rFonts w:cstheme="minorHAnsi"/>
                <w:sz w:val="24"/>
                <w:szCs w:val="28"/>
              </w:rPr>
            </w:pPr>
            <w:r>
              <w:rPr>
                <w:rFonts w:cstheme="minorHAnsi"/>
                <w:sz w:val="24"/>
                <w:szCs w:val="28"/>
              </w:rPr>
              <w:t>445</w:t>
            </w:r>
          </w:p>
        </w:tc>
      </w:tr>
      <w:tr w:rsidR="00766BA9" w:rsidRPr="000611E7" w:rsidTr="00EA6BBC">
        <w:tc>
          <w:tcPr>
            <w:tcW w:w="3092" w:type="dxa"/>
            <w:vAlign w:val="center"/>
          </w:tcPr>
          <w:p w:rsidR="00766BA9" w:rsidRPr="00385F4D" w:rsidRDefault="00766BA9" w:rsidP="00EA6BBC">
            <w:pPr>
              <w:pStyle w:val="a3"/>
              <w:ind w:left="0"/>
              <w:rPr>
                <w:rFonts w:cstheme="minorHAnsi"/>
              </w:rPr>
            </w:pPr>
            <w:r w:rsidRPr="00385F4D">
              <w:rPr>
                <w:rFonts w:cstheme="minorHAnsi"/>
              </w:rPr>
              <w:t xml:space="preserve">Присоединительный размер патрубков подающего и обратного трубопроводов теплоносителя </w:t>
            </w:r>
          </w:p>
        </w:tc>
        <w:tc>
          <w:tcPr>
            <w:tcW w:w="1184"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мм</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Pr="00B56A47"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Pr="00B56A47"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Pr="00B56A47" w:rsidRDefault="00766BA9" w:rsidP="00EA6BBC">
            <w:pPr>
              <w:pStyle w:val="a3"/>
              <w:ind w:left="0"/>
              <w:jc w:val="center"/>
              <w:rPr>
                <w:rFonts w:cstheme="minorHAnsi"/>
                <w:sz w:val="24"/>
                <w:szCs w:val="28"/>
              </w:rPr>
            </w:pPr>
            <w:r>
              <w:rPr>
                <w:rFonts w:cstheme="minorHAnsi"/>
                <w:sz w:val="24"/>
                <w:szCs w:val="28"/>
              </w:rPr>
              <w:t>40</w:t>
            </w:r>
          </w:p>
        </w:tc>
        <w:tc>
          <w:tcPr>
            <w:tcW w:w="1162" w:type="dxa"/>
            <w:vAlign w:val="center"/>
          </w:tcPr>
          <w:p w:rsidR="00766BA9" w:rsidRPr="00B56A47" w:rsidRDefault="00766BA9" w:rsidP="00EA6BBC">
            <w:pPr>
              <w:pStyle w:val="a3"/>
              <w:ind w:left="0"/>
              <w:jc w:val="center"/>
              <w:rPr>
                <w:rFonts w:cstheme="minorHAnsi"/>
                <w:sz w:val="24"/>
                <w:szCs w:val="28"/>
              </w:rPr>
            </w:pPr>
            <w:r>
              <w:rPr>
                <w:rFonts w:cstheme="minorHAnsi"/>
                <w:sz w:val="24"/>
                <w:szCs w:val="28"/>
              </w:rPr>
              <w:t>50</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Диаметр дымохода</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мм</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150</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150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150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150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150</w:t>
            </w:r>
          </w:p>
        </w:tc>
      </w:tr>
      <w:tr w:rsidR="00766BA9" w:rsidRPr="000611E7" w:rsidTr="00EA6BBC">
        <w:trPr>
          <w:trHeight w:val="337"/>
        </w:trPr>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Высота дымовой трубы</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м</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5-7</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5-7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7</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Необходимая тяга</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Па</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15…30</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15…30</w:t>
            </w:r>
          </w:p>
        </w:tc>
        <w:tc>
          <w:tcPr>
            <w:tcW w:w="1162" w:type="dxa"/>
            <w:vAlign w:val="center"/>
          </w:tcPr>
          <w:p w:rsidR="00766BA9" w:rsidRPr="003C68A3" w:rsidRDefault="00766BA9" w:rsidP="00EA6BBC">
            <w:pPr>
              <w:pStyle w:val="a3"/>
              <w:ind w:left="0"/>
              <w:jc w:val="center"/>
              <w:rPr>
                <w:rFonts w:cstheme="minorHAnsi"/>
                <w:sz w:val="24"/>
                <w:szCs w:val="28"/>
              </w:rPr>
            </w:pPr>
            <w:r w:rsidRPr="00A84188">
              <w:rPr>
                <w:rFonts w:cstheme="minorHAnsi"/>
                <w:sz w:val="24"/>
                <w:szCs w:val="28"/>
              </w:rPr>
              <w:t>15…30</w:t>
            </w:r>
          </w:p>
        </w:tc>
        <w:tc>
          <w:tcPr>
            <w:tcW w:w="1162" w:type="dxa"/>
            <w:vAlign w:val="center"/>
          </w:tcPr>
          <w:p w:rsidR="00766BA9" w:rsidRPr="003C68A3" w:rsidRDefault="00766BA9" w:rsidP="00EA6BBC">
            <w:pPr>
              <w:pStyle w:val="a3"/>
              <w:ind w:left="0"/>
              <w:jc w:val="center"/>
              <w:rPr>
                <w:rFonts w:cstheme="minorHAnsi"/>
                <w:sz w:val="24"/>
                <w:szCs w:val="28"/>
              </w:rPr>
            </w:pPr>
            <w:r w:rsidRPr="00A84188">
              <w:rPr>
                <w:rFonts w:cstheme="minorHAnsi"/>
                <w:sz w:val="24"/>
                <w:szCs w:val="28"/>
              </w:rPr>
              <w:t>15…30</w:t>
            </w:r>
          </w:p>
        </w:tc>
        <w:tc>
          <w:tcPr>
            <w:tcW w:w="1162" w:type="dxa"/>
            <w:vAlign w:val="center"/>
          </w:tcPr>
          <w:p w:rsidR="00766BA9" w:rsidRPr="003C68A3" w:rsidRDefault="00766BA9" w:rsidP="00EA6BBC">
            <w:pPr>
              <w:pStyle w:val="a3"/>
              <w:ind w:left="0"/>
              <w:jc w:val="center"/>
              <w:rPr>
                <w:rFonts w:cstheme="minorHAnsi"/>
                <w:sz w:val="24"/>
                <w:szCs w:val="28"/>
              </w:rPr>
            </w:pPr>
            <w:r w:rsidRPr="00A84188">
              <w:rPr>
                <w:rFonts w:cstheme="minorHAnsi"/>
                <w:sz w:val="24"/>
                <w:szCs w:val="28"/>
              </w:rPr>
              <w:t>15…30</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Вентилятор центробежный</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марка</w:t>
            </w:r>
          </w:p>
        </w:tc>
        <w:tc>
          <w:tcPr>
            <w:tcW w:w="1162" w:type="dxa"/>
            <w:vAlign w:val="center"/>
          </w:tcPr>
          <w:p w:rsidR="00766BA9" w:rsidRPr="003C68A3" w:rsidRDefault="00766BA9" w:rsidP="00EA6BBC">
            <w:pPr>
              <w:pStyle w:val="a3"/>
              <w:ind w:left="0"/>
              <w:jc w:val="center"/>
              <w:rPr>
                <w:rFonts w:cstheme="minorHAnsi"/>
                <w:sz w:val="20"/>
                <w:szCs w:val="20"/>
              </w:rPr>
            </w:pPr>
            <w:r w:rsidRPr="003C68A3">
              <w:rPr>
                <w:rFonts w:cstheme="minorHAnsi"/>
                <w:sz w:val="20"/>
                <w:szCs w:val="20"/>
              </w:rPr>
              <w:t>WPA120</w:t>
            </w:r>
          </w:p>
          <w:p w:rsidR="00766BA9" w:rsidRPr="003C68A3" w:rsidRDefault="00766BA9" w:rsidP="00EA6BBC">
            <w:pPr>
              <w:pStyle w:val="a3"/>
              <w:ind w:left="0"/>
              <w:jc w:val="center"/>
              <w:rPr>
                <w:rFonts w:cstheme="minorHAnsi"/>
                <w:sz w:val="20"/>
                <w:szCs w:val="20"/>
              </w:rPr>
            </w:pPr>
            <w:r w:rsidRPr="003C68A3">
              <w:rPr>
                <w:rFonts w:cstheme="minorHAnsi"/>
                <w:sz w:val="20"/>
                <w:szCs w:val="20"/>
              </w:rPr>
              <w:t>или</w:t>
            </w:r>
          </w:p>
          <w:p w:rsidR="00766BA9" w:rsidRPr="003C68A3" w:rsidRDefault="00766BA9" w:rsidP="00EA6BBC">
            <w:pPr>
              <w:pStyle w:val="a3"/>
              <w:ind w:left="0"/>
              <w:jc w:val="center"/>
              <w:rPr>
                <w:rFonts w:cstheme="minorHAnsi"/>
                <w:sz w:val="20"/>
                <w:szCs w:val="20"/>
              </w:rPr>
            </w:pPr>
            <w:r w:rsidRPr="003C68A3">
              <w:rPr>
                <w:rFonts w:cstheme="minorHAnsi"/>
                <w:sz w:val="20"/>
                <w:szCs w:val="20"/>
              </w:rPr>
              <w:t>WPA X2</w:t>
            </w:r>
          </w:p>
        </w:tc>
        <w:tc>
          <w:tcPr>
            <w:tcW w:w="1162" w:type="dxa"/>
            <w:vAlign w:val="center"/>
          </w:tcPr>
          <w:p w:rsidR="00766BA9" w:rsidRPr="003C68A3" w:rsidRDefault="00766BA9" w:rsidP="00EA6BBC">
            <w:pPr>
              <w:pStyle w:val="a3"/>
              <w:ind w:left="0"/>
              <w:jc w:val="center"/>
              <w:rPr>
                <w:rFonts w:cstheme="minorHAnsi"/>
                <w:sz w:val="20"/>
                <w:szCs w:val="20"/>
              </w:rPr>
            </w:pPr>
            <w:r w:rsidRPr="003C68A3">
              <w:rPr>
                <w:rFonts w:cstheme="minorHAnsi"/>
                <w:sz w:val="20"/>
                <w:szCs w:val="20"/>
              </w:rPr>
              <w:t>WPA120</w:t>
            </w:r>
          </w:p>
          <w:p w:rsidR="00766BA9" w:rsidRPr="003C68A3" w:rsidRDefault="00766BA9" w:rsidP="00EA6BBC">
            <w:pPr>
              <w:pStyle w:val="a3"/>
              <w:ind w:left="0"/>
              <w:jc w:val="center"/>
              <w:rPr>
                <w:rFonts w:cstheme="minorHAnsi"/>
                <w:sz w:val="20"/>
                <w:szCs w:val="20"/>
              </w:rPr>
            </w:pPr>
            <w:r w:rsidRPr="003C68A3">
              <w:rPr>
                <w:rFonts w:cstheme="minorHAnsi"/>
                <w:sz w:val="20"/>
                <w:szCs w:val="20"/>
              </w:rPr>
              <w:t>или</w:t>
            </w:r>
          </w:p>
          <w:p w:rsidR="00766BA9" w:rsidRPr="003C68A3" w:rsidRDefault="00766BA9" w:rsidP="00EA6BBC">
            <w:pPr>
              <w:pStyle w:val="a3"/>
              <w:ind w:left="0"/>
              <w:jc w:val="center"/>
              <w:rPr>
                <w:rFonts w:cstheme="minorHAnsi"/>
                <w:sz w:val="24"/>
                <w:szCs w:val="28"/>
              </w:rPr>
            </w:pPr>
            <w:r w:rsidRPr="003C68A3">
              <w:rPr>
                <w:rFonts w:cstheme="minorHAnsi"/>
                <w:sz w:val="20"/>
                <w:szCs w:val="20"/>
              </w:rPr>
              <w:t>WPA X2</w:t>
            </w:r>
          </w:p>
        </w:tc>
        <w:tc>
          <w:tcPr>
            <w:tcW w:w="1162" w:type="dxa"/>
            <w:vAlign w:val="center"/>
          </w:tcPr>
          <w:p w:rsidR="00766BA9" w:rsidRPr="003C68A3" w:rsidRDefault="00766BA9" w:rsidP="00EA6BBC">
            <w:pPr>
              <w:pStyle w:val="a3"/>
              <w:ind w:left="0"/>
              <w:jc w:val="center"/>
              <w:rPr>
                <w:rFonts w:cstheme="minorHAnsi"/>
                <w:sz w:val="20"/>
                <w:szCs w:val="20"/>
              </w:rPr>
            </w:pPr>
            <w:r w:rsidRPr="003C68A3">
              <w:rPr>
                <w:rFonts w:cstheme="minorHAnsi"/>
                <w:sz w:val="20"/>
                <w:szCs w:val="20"/>
              </w:rPr>
              <w:t>WPA120</w:t>
            </w:r>
          </w:p>
          <w:p w:rsidR="00766BA9" w:rsidRPr="003C68A3" w:rsidRDefault="00766BA9" w:rsidP="00EA6BBC">
            <w:pPr>
              <w:pStyle w:val="a3"/>
              <w:ind w:left="0"/>
              <w:jc w:val="center"/>
              <w:rPr>
                <w:rFonts w:cstheme="minorHAnsi"/>
                <w:sz w:val="20"/>
                <w:szCs w:val="20"/>
              </w:rPr>
            </w:pPr>
            <w:r w:rsidRPr="003C68A3">
              <w:rPr>
                <w:rFonts w:cstheme="minorHAnsi"/>
                <w:sz w:val="20"/>
                <w:szCs w:val="20"/>
              </w:rPr>
              <w:t>или</w:t>
            </w:r>
          </w:p>
          <w:p w:rsidR="00766BA9" w:rsidRPr="003C68A3" w:rsidRDefault="00766BA9" w:rsidP="00EA6BBC">
            <w:pPr>
              <w:pStyle w:val="a3"/>
              <w:ind w:left="0"/>
              <w:jc w:val="center"/>
              <w:rPr>
                <w:rFonts w:cstheme="minorHAnsi"/>
                <w:sz w:val="24"/>
                <w:szCs w:val="28"/>
              </w:rPr>
            </w:pPr>
            <w:r w:rsidRPr="003C68A3">
              <w:rPr>
                <w:rFonts w:cstheme="minorHAnsi"/>
                <w:sz w:val="20"/>
                <w:szCs w:val="20"/>
              </w:rPr>
              <w:t>WPA X2</w:t>
            </w:r>
          </w:p>
        </w:tc>
        <w:tc>
          <w:tcPr>
            <w:tcW w:w="1162" w:type="dxa"/>
            <w:vAlign w:val="center"/>
          </w:tcPr>
          <w:p w:rsidR="00766BA9" w:rsidRPr="00B56A47" w:rsidRDefault="00766BA9" w:rsidP="00EA6BBC">
            <w:pPr>
              <w:pStyle w:val="a3"/>
              <w:ind w:left="0"/>
              <w:jc w:val="center"/>
              <w:rPr>
                <w:rFonts w:cstheme="minorHAnsi"/>
              </w:rPr>
            </w:pPr>
            <w:r w:rsidRPr="00B56A47">
              <w:rPr>
                <w:rFonts w:cstheme="minorHAnsi"/>
              </w:rPr>
              <w:t>WPA140</w:t>
            </w:r>
          </w:p>
        </w:tc>
        <w:tc>
          <w:tcPr>
            <w:tcW w:w="1162" w:type="dxa"/>
            <w:vAlign w:val="center"/>
          </w:tcPr>
          <w:p w:rsidR="00766BA9" w:rsidRPr="003C68A3" w:rsidRDefault="00766BA9" w:rsidP="00EA6BBC">
            <w:pPr>
              <w:pStyle w:val="a3"/>
              <w:ind w:left="0"/>
              <w:jc w:val="center"/>
              <w:rPr>
                <w:rFonts w:cstheme="minorHAnsi"/>
                <w:sz w:val="24"/>
                <w:szCs w:val="28"/>
              </w:rPr>
            </w:pPr>
            <w:r w:rsidRPr="00B56A47">
              <w:rPr>
                <w:rFonts w:cstheme="minorHAnsi"/>
              </w:rPr>
              <w:t>WPA140</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Напряжение питающей сети</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В</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230</w:t>
            </w:r>
          </w:p>
        </w:tc>
        <w:tc>
          <w:tcPr>
            <w:tcW w:w="1162"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230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230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230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230</w:t>
            </w:r>
          </w:p>
        </w:tc>
      </w:tr>
      <w:tr w:rsidR="00766BA9" w:rsidRPr="000611E7" w:rsidTr="00EA6BBC">
        <w:tc>
          <w:tcPr>
            <w:tcW w:w="10086" w:type="dxa"/>
            <w:gridSpan w:val="7"/>
            <w:vAlign w:val="center"/>
          </w:tcPr>
          <w:p w:rsidR="00766BA9" w:rsidRPr="003C68A3" w:rsidRDefault="00766BA9" w:rsidP="00EA6BBC">
            <w:pPr>
              <w:pStyle w:val="a3"/>
              <w:ind w:left="0"/>
              <w:rPr>
                <w:rFonts w:cstheme="minorHAnsi"/>
                <w:sz w:val="24"/>
                <w:szCs w:val="28"/>
              </w:rPr>
            </w:pPr>
            <w:r w:rsidRPr="00AC1DE6">
              <w:rPr>
                <w:rFonts w:cstheme="minorHAnsi"/>
                <w:sz w:val="24"/>
                <w:szCs w:val="28"/>
              </w:rPr>
              <w:t>Габаритные размеры котла</w:t>
            </w:r>
            <w:r>
              <w:rPr>
                <w:rFonts w:cstheme="minorHAnsi"/>
                <w:sz w:val="24"/>
                <w:szCs w:val="28"/>
              </w:rPr>
              <w:t xml:space="preserve"> без вентилятора</w:t>
            </w:r>
          </w:p>
        </w:tc>
      </w:tr>
      <w:tr w:rsidR="00766BA9" w:rsidRPr="000611E7" w:rsidTr="00EA6BBC">
        <w:tc>
          <w:tcPr>
            <w:tcW w:w="3092" w:type="dxa"/>
            <w:vAlign w:val="center"/>
          </w:tcPr>
          <w:p w:rsidR="00766BA9" w:rsidRPr="00AC1DE6" w:rsidRDefault="00766BA9" w:rsidP="00EA6BBC">
            <w:pPr>
              <w:pStyle w:val="a3"/>
              <w:ind w:left="0"/>
              <w:rPr>
                <w:rFonts w:cstheme="minorHAnsi"/>
                <w:sz w:val="24"/>
                <w:szCs w:val="28"/>
              </w:rPr>
            </w:pPr>
            <w:r>
              <w:rPr>
                <w:rFonts w:cstheme="minorHAnsi"/>
                <w:sz w:val="24"/>
                <w:szCs w:val="28"/>
              </w:rPr>
              <w:t>- Длина</w:t>
            </w:r>
          </w:p>
        </w:tc>
        <w:tc>
          <w:tcPr>
            <w:tcW w:w="1184"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мм</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928</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1028</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1192</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1192</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1192</w:t>
            </w:r>
          </w:p>
        </w:tc>
      </w:tr>
      <w:tr w:rsidR="00766BA9" w:rsidRPr="000611E7" w:rsidTr="00EA6BBC">
        <w:tc>
          <w:tcPr>
            <w:tcW w:w="3092" w:type="dxa"/>
            <w:vAlign w:val="center"/>
          </w:tcPr>
          <w:p w:rsidR="00766BA9" w:rsidRPr="00AC1DE6" w:rsidRDefault="00766BA9" w:rsidP="00EA6BBC">
            <w:pPr>
              <w:pStyle w:val="a3"/>
              <w:ind w:left="0"/>
              <w:rPr>
                <w:rFonts w:cstheme="minorHAnsi"/>
                <w:sz w:val="24"/>
                <w:szCs w:val="28"/>
              </w:rPr>
            </w:pPr>
            <w:r>
              <w:rPr>
                <w:rFonts w:cstheme="minorHAnsi"/>
                <w:sz w:val="24"/>
                <w:szCs w:val="28"/>
              </w:rPr>
              <w:t>- Ширина</w:t>
            </w:r>
          </w:p>
        </w:tc>
        <w:tc>
          <w:tcPr>
            <w:tcW w:w="1184"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мм</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607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607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607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707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807</w:t>
            </w:r>
          </w:p>
        </w:tc>
      </w:tr>
      <w:tr w:rsidR="00766BA9" w:rsidRPr="000611E7" w:rsidTr="00EA6BBC">
        <w:tc>
          <w:tcPr>
            <w:tcW w:w="3092" w:type="dxa"/>
            <w:vAlign w:val="center"/>
          </w:tcPr>
          <w:p w:rsidR="00766BA9" w:rsidRPr="00AC1DE6" w:rsidRDefault="00766BA9" w:rsidP="00EA6BBC">
            <w:pPr>
              <w:pStyle w:val="a3"/>
              <w:ind w:left="0"/>
              <w:rPr>
                <w:rFonts w:cstheme="minorHAnsi"/>
                <w:sz w:val="24"/>
                <w:szCs w:val="28"/>
              </w:rPr>
            </w:pPr>
            <w:r>
              <w:rPr>
                <w:rFonts w:cstheme="minorHAnsi"/>
                <w:sz w:val="24"/>
                <w:szCs w:val="28"/>
              </w:rPr>
              <w:t>- Высота</w:t>
            </w:r>
          </w:p>
        </w:tc>
        <w:tc>
          <w:tcPr>
            <w:tcW w:w="1184"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мм</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1368</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1465</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1690</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1807</w:t>
            </w:r>
          </w:p>
        </w:tc>
        <w:tc>
          <w:tcPr>
            <w:tcW w:w="1162" w:type="dxa"/>
            <w:vAlign w:val="center"/>
          </w:tcPr>
          <w:p w:rsidR="00766BA9" w:rsidRPr="003C68A3" w:rsidRDefault="00766BA9" w:rsidP="00EA6BBC">
            <w:pPr>
              <w:pStyle w:val="a3"/>
              <w:ind w:left="0"/>
              <w:jc w:val="center"/>
              <w:rPr>
                <w:rFonts w:cstheme="minorHAnsi"/>
                <w:sz w:val="24"/>
                <w:szCs w:val="28"/>
              </w:rPr>
            </w:pPr>
            <w:r>
              <w:rPr>
                <w:rFonts w:cstheme="minorHAnsi"/>
                <w:sz w:val="24"/>
                <w:szCs w:val="28"/>
              </w:rPr>
              <w:t>2018</w:t>
            </w:r>
          </w:p>
        </w:tc>
      </w:tr>
      <w:tr w:rsidR="00766BA9" w:rsidRPr="000611E7" w:rsidTr="00EA6BBC">
        <w:tc>
          <w:tcPr>
            <w:tcW w:w="3092" w:type="dxa"/>
            <w:vAlign w:val="center"/>
          </w:tcPr>
          <w:p w:rsidR="00766BA9" w:rsidRPr="003C68A3" w:rsidRDefault="00766BA9" w:rsidP="00EA6BBC">
            <w:pPr>
              <w:pStyle w:val="a3"/>
              <w:ind w:left="0"/>
              <w:rPr>
                <w:rFonts w:cstheme="minorHAnsi"/>
                <w:sz w:val="24"/>
                <w:szCs w:val="28"/>
              </w:rPr>
            </w:pPr>
            <w:r w:rsidRPr="003C68A3">
              <w:rPr>
                <w:rFonts w:cstheme="minorHAnsi"/>
                <w:sz w:val="24"/>
                <w:szCs w:val="28"/>
              </w:rPr>
              <w:t>Масса котла не более</w:t>
            </w:r>
          </w:p>
        </w:tc>
        <w:tc>
          <w:tcPr>
            <w:tcW w:w="1184" w:type="dxa"/>
            <w:vAlign w:val="center"/>
          </w:tcPr>
          <w:p w:rsidR="00766BA9" w:rsidRPr="003C68A3" w:rsidRDefault="00766BA9" w:rsidP="00EA6BBC">
            <w:pPr>
              <w:pStyle w:val="a3"/>
              <w:ind w:left="0"/>
              <w:jc w:val="center"/>
              <w:rPr>
                <w:rFonts w:cstheme="minorHAnsi"/>
                <w:sz w:val="24"/>
                <w:szCs w:val="28"/>
              </w:rPr>
            </w:pPr>
            <w:r w:rsidRPr="003C68A3">
              <w:rPr>
                <w:rFonts w:cstheme="minorHAnsi"/>
                <w:sz w:val="24"/>
                <w:szCs w:val="28"/>
              </w:rPr>
              <w:t>кг</w:t>
            </w:r>
          </w:p>
        </w:tc>
        <w:tc>
          <w:tcPr>
            <w:tcW w:w="1162" w:type="dxa"/>
            <w:vAlign w:val="center"/>
          </w:tcPr>
          <w:p w:rsidR="00766BA9" w:rsidRPr="003C68A3" w:rsidRDefault="00766BA9" w:rsidP="00EA6BBC">
            <w:pPr>
              <w:pStyle w:val="a3"/>
              <w:ind w:left="0"/>
              <w:jc w:val="center"/>
              <w:rPr>
                <w:rFonts w:cstheme="minorHAnsi"/>
                <w:sz w:val="24"/>
                <w:szCs w:val="28"/>
                <w:lang w:val="en-US"/>
              </w:rPr>
            </w:pPr>
            <w:r w:rsidRPr="003C68A3">
              <w:rPr>
                <w:rFonts w:cstheme="minorHAnsi"/>
                <w:sz w:val="24"/>
                <w:szCs w:val="28"/>
                <w:lang w:val="en-US"/>
              </w:rPr>
              <w:t>340</w:t>
            </w:r>
          </w:p>
        </w:tc>
        <w:tc>
          <w:tcPr>
            <w:tcW w:w="1162" w:type="dxa"/>
            <w:vAlign w:val="center"/>
          </w:tcPr>
          <w:p w:rsidR="00766BA9" w:rsidRPr="003C68A3" w:rsidRDefault="00766BA9" w:rsidP="00EA6BBC">
            <w:pPr>
              <w:pStyle w:val="a3"/>
              <w:ind w:left="0"/>
              <w:jc w:val="center"/>
              <w:rPr>
                <w:rFonts w:cstheme="minorHAnsi"/>
                <w:sz w:val="24"/>
                <w:szCs w:val="28"/>
                <w:lang w:val="en-US"/>
              </w:rPr>
            </w:pPr>
            <w:r w:rsidRPr="003C68A3">
              <w:rPr>
                <w:rFonts w:cstheme="minorHAnsi"/>
                <w:sz w:val="24"/>
                <w:szCs w:val="28"/>
                <w:lang w:val="en-US"/>
              </w:rPr>
              <w:t>400</w:t>
            </w:r>
          </w:p>
        </w:tc>
        <w:tc>
          <w:tcPr>
            <w:tcW w:w="1162" w:type="dxa"/>
            <w:vAlign w:val="center"/>
          </w:tcPr>
          <w:p w:rsidR="00766BA9" w:rsidRPr="00271F25" w:rsidRDefault="00766BA9" w:rsidP="00EA6BBC">
            <w:pPr>
              <w:pStyle w:val="a3"/>
              <w:ind w:left="0"/>
              <w:jc w:val="center"/>
              <w:rPr>
                <w:rFonts w:cstheme="minorHAnsi"/>
                <w:sz w:val="24"/>
                <w:szCs w:val="28"/>
              </w:rPr>
            </w:pPr>
            <w:r>
              <w:rPr>
                <w:rFonts w:cstheme="minorHAnsi"/>
                <w:sz w:val="24"/>
                <w:szCs w:val="28"/>
              </w:rPr>
              <w:t>515</w:t>
            </w:r>
          </w:p>
        </w:tc>
        <w:tc>
          <w:tcPr>
            <w:tcW w:w="1162" w:type="dxa"/>
            <w:vAlign w:val="center"/>
          </w:tcPr>
          <w:p w:rsidR="00766BA9" w:rsidRPr="00271F25" w:rsidRDefault="00766BA9" w:rsidP="00EA6BBC">
            <w:pPr>
              <w:pStyle w:val="a3"/>
              <w:ind w:left="0"/>
              <w:jc w:val="center"/>
              <w:rPr>
                <w:rFonts w:cstheme="minorHAnsi"/>
                <w:sz w:val="24"/>
                <w:szCs w:val="28"/>
              </w:rPr>
            </w:pPr>
            <w:r>
              <w:rPr>
                <w:rFonts w:cstheme="minorHAnsi"/>
                <w:sz w:val="24"/>
                <w:szCs w:val="28"/>
              </w:rPr>
              <w:t>640</w:t>
            </w:r>
          </w:p>
        </w:tc>
        <w:tc>
          <w:tcPr>
            <w:tcW w:w="1162" w:type="dxa"/>
            <w:vAlign w:val="center"/>
          </w:tcPr>
          <w:p w:rsidR="00766BA9" w:rsidRPr="00271F25" w:rsidRDefault="00766BA9" w:rsidP="00EA6BBC">
            <w:pPr>
              <w:pStyle w:val="a3"/>
              <w:ind w:left="0"/>
              <w:jc w:val="center"/>
              <w:rPr>
                <w:rFonts w:cstheme="minorHAnsi"/>
                <w:sz w:val="24"/>
                <w:szCs w:val="28"/>
              </w:rPr>
            </w:pPr>
            <w:r>
              <w:rPr>
                <w:rFonts w:cstheme="minorHAnsi"/>
                <w:sz w:val="24"/>
                <w:szCs w:val="28"/>
              </w:rPr>
              <w:t>785</w:t>
            </w:r>
          </w:p>
        </w:tc>
      </w:tr>
    </w:tbl>
    <w:p w:rsidR="00766BA9" w:rsidRDefault="00766BA9" w:rsidP="00B218B1">
      <w:pPr>
        <w:spacing w:after="0" w:line="240" w:lineRule="auto"/>
        <w:ind w:left="-850" w:firstLine="284"/>
        <w:jc w:val="both"/>
        <w:rPr>
          <w:rFonts w:ascii="Calibri" w:hAnsi="Calibri" w:cs="Times New Roman"/>
          <w:sz w:val="28"/>
          <w:szCs w:val="28"/>
        </w:rPr>
      </w:pPr>
    </w:p>
    <w:p w:rsidR="00766BA9" w:rsidRDefault="00766BA9" w:rsidP="00766BA9">
      <w:pPr>
        <w:pStyle w:val="1"/>
        <w:spacing w:before="0" w:line="240" w:lineRule="auto"/>
        <w:ind w:left="-566"/>
        <w:jc w:val="both"/>
        <w:rPr>
          <w:rFonts w:ascii="Calibri" w:hAnsi="Calibri" w:cs="Times New Roman"/>
          <w:color w:val="FF0000"/>
        </w:rPr>
      </w:pPr>
    </w:p>
    <w:p w:rsidR="00766BA9" w:rsidRDefault="00766BA9" w:rsidP="00766BA9"/>
    <w:p w:rsidR="00766BA9" w:rsidRDefault="00766BA9" w:rsidP="00766BA9"/>
    <w:p w:rsidR="00766BA9" w:rsidRDefault="00766BA9" w:rsidP="00766BA9"/>
    <w:p w:rsidR="00766BA9" w:rsidRPr="009F7FDA" w:rsidRDefault="00766BA9" w:rsidP="009F7FDA">
      <w:pPr>
        <w:pStyle w:val="1"/>
        <w:numPr>
          <w:ilvl w:val="0"/>
          <w:numId w:val="2"/>
        </w:numPr>
        <w:spacing w:before="0" w:line="240" w:lineRule="auto"/>
        <w:ind w:left="-850" w:firstLine="284"/>
        <w:jc w:val="both"/>
        <w:rPr>
          <w:rFonts w:ascii="Calibri" w:hAnsi="Calibri" w:cs="Times New Roman"/>
          <w:bCs w:val="0"/>
          <w:color w:val="auto"/>
        </w:rPr>
      </w:pPr>
      <w:bookmarkStart w:id="3" w:name="_Toc70587414"/>
      <w:r w:rsidRPr="009F7FDA">
        <w:rPr>
          <w:rFonts w:ascii="Calibri" w:hAnsi="Calibri" w:cs="Times New Roman"/>
          <w:bCs w:val="0"/>
          <w:color w:val="auto"/>
        </w:rPr>
        <w:t>Комплект поставки.</w:t>
      </w:r>
      <w:bookmarkEnd w:id="3"/>
    </w:p>
    <w:p w:rsidR="00766BA9" w:rsidRPr="00DA1331" w:rsidRDefault="00766BA9" w:rsidP="00766BA9">
      <w:pPr>
        <w:keepNext/>
        <w:keepLines/>
        <w:spacing w:after="0" w:line="240" w:lineRule="auto"/>
        <w:ind w:left="-282"/>
        <w:jc w:val="right"/>
        <w:outlineLvl w:val="0"/>
        <w:rPr>
          <w:rFonts w:ascii="Calibri" w:eastAsiaTheme="majorEastAsia" w:hAnsi="Calibri" w:cs="Times New Roman"/>
          <w:bCs/>
        </w:rPr>
      </w:pPr>
      <w:bookmarkStart w:id="4" w:name="_Toc69915004"/>
      <w:bookmarkStart w:id="5" w:name="_Toc69915247"/>
      <w:bookmarkStart w:id="6" w:name="_Toc69915294"/>
      <w:bookmarkStart w:id="7" w:name="_Toc69919927"/>
      <w:bookmarkStart w:id="8" w:name="_Toc70584830"/>
      <w:bookmarkStart w:id="9" w:name="_Toc70587415"/>
      <w:r w:rsidRPr="00DA1331">
        <w:rPr>
          <w:rFonts w:ascii="Calibri" w:eastAsiaTheme="majorEastAsia" w:hAnsi="Calibri" w:cs="Times New Roman"/>
          <w:bCs/>
        </w:rPr>
        <w:t xml:space="preserve">Таблица </w:t>
      </w:r>
      <w:r w:rsidR="00425581">
        <w:rPr>
          <w:rFonts w:ascii="Calibri" w:eastAsiaTheme="majorEastAsia" w:hAnsi="Calibri" w:cs="Times New Roman"/>
          <w:bCs/>
        </w:rPr>
        <w:t>2</w:t>
      </w:r>
      <w:r w:rsidRPr="00DA1331">
        <w:rPr>
          <w:rFonts w:ascii="Calibri" w:eastAsiaTheme="majorEastAsia" w:hAnsi="Calibri" w:cs="Times New Roman"/>
          <w:bCs/>
        </w:rPr>
        <w:t>.</w:t>
      </w:r>
      <w:bookmarkEnd w:id="4"/>
      <w:bookmarkEnd w:id="5"/>
      <w:bookmarkEnd w:id="6"/>
      <w:bookmarkEnd w:id="7"/>
      <w:bookmarkEnd w:id="8"/>
      <w:bookmarkEnd w:id="9"/>
    </w:p>
    <w:tbl>
      <w:tblPr>
        <w:tblStyle w:val="a4"/>
        <w:tblpPr w:leftFromText="180" w:rightFromText="180" w:vertAnchor="text" w:horzAnchor="margin" w:tblpXSpec="center" w:tblpY="222"/>
        <w:tblW w:w="10086" w:type="dxa"/>
        <w:tblLayout w:type="fixed"/>
        <w:tblLook w:val="04A0" w:firstRow="1" w:lastRow="0" w:firstColumn="1" w:lastColumn="0" w:noHBand="0" w:noVBand="1"/>
      </w:tblPr>
      <w:tblGrid>
        <w:gridCol w:w="5211"/>
        <w:gridCol w:w="855"/>
        <w:gridCol w:w="804"/>
        <w:gridCol w:w="804"/>
        <w:gridCol w:w="804"/>
        <w:gridCol w:w="804"/>
        <w:gridCol w:w="804"/>
      </w:tblGrid>
      <w:tr w:rsidR="00766BA9" w:rsidRPr="000611E7" w:rsidTr="00EA6BBC">
        <w:trPr>
          <w:trHeight w:val="113"/>
        </w:trPr>
        <w:tc>
          <w:tcPr>
            <w:tcW w:w="5211" w:type="dxa"/>
            <w:vMerge w:val="restart"/>
            <w:vAlign w:val="center"/>
          </w:tcPr>
          <w:p w:rsidR="00766BA9" w:rsidRPr="009D6D0B" w:rsidRDefault="00766BA9" w:rsidP="00EA6BBC">
            <w:pPr>
              <w:pStyle w:val="a3"/>
              <w:ind w:left="0"/>
              <w:jc w:val="center"/>
              <w:rPr>
                <w:rFonts w:cstheme="minorHAnsi"/>
                <w:sz w:val="24"/>
                <w:szCs w:val="24"/>
              </w:rPr>
            </w:pPr>
            <w:r w:rsidRPr="009D6D0B">
              <w:rPr>
                <w:rFonts w:cstheme="minorHAnsi"/>
                <w:sz w:val="24"/>
                <w:szCs w:val="24"/>
              </w:rPr>
              <w:t>Наименование</w:t>
            </w:r>
          </w:p>
        </w:tc>
        <w:tc>
          <w:tcPr>
            <w:tcW w:w="855" w:type="dxa"/>
            <w:vMerge w:val="restart"/>
            <w:vAlign w:val="center"/>
          </w:tcPr>
          <w:p w:rsidR="00766BA9" w:rsidRPr="009D6D0B" w:rsidRDefault="00766BA9" w:rsidP="00EA6BBC">
            <w:pPr>
              <w:pStyle w:val="a3"/>
              <w:ind w:left="0"/>
              <w:jc w:val="center"/>
              <w:rPr>
                <w:rFonts w:cstheme="minorHAnsi"/>
                <w:sz w:val="24"/>
                <w:szCs w:val="24"/>
              </w:rPr>
            </w:pPr>
            <w:r w:rsidRPr="009D6D0B">
              <w:rPr>
                <w:rFonts w:cstheme="minorHAnsi"/>
                <w:sz w:val="24"/>
                <w:szCs w:val="24"/>
              </w:rPr>
              <w:t>Единицы измерения</w:t>
            </w:r>
          </w:p>
        </w:tc>
        <w:tc>
          <w:tcPr>
            <w:tcW w:w="4020" w:type="dxa"/>
            <w:gridSpan w:val="5"/>
            <w:vAlign w:val="center"/>
          </w:tcPr>
          <w:p w:rsidR="00766BA9" w:rsidRDefault="00766BA9" w:rsidP="00EA6BBC">
            <w:pPr>
              <w:pStyle w:val="a3"/>
              <w:ind w:left="0"/>
              <w:jc w:val="center"/>
              <w:rPr>
                <w:rFonts w:cstheme="minorHAnsi"/>
                <w:sz w:val="24"/>
                <w:szCs w:val="28"/>
              </w:rPr>
            </w:pPr>
            <w:r>
              <w:rPr>
                <w:rFonts w:cstheme="minorHAnsi"/>
                <w:sz w:val="24"/>
                <w:szCs w:val="28"/>
              </w:rPr>
              <w:t xml:space="preserve">Модель котла </w:t>
            </w:r>
            <w:r w:rsidRPr="003C68A3">
              <w:rPr>
                <w:rFonts w:cstheme="minorHAnsi"/>
                <w:sz w:val="24"/>
                <w:szCs w:val="28"/>
              </w:rPr>
              <w:t>TAKOT «ZENITH»</w:t>
            </w:r>
          </w:p>
        </w:tc>
      </w:tr>
      <w:tr w:rsidR="00766BA9" w:rsidRPr="000611E7" w:rsidTr="00EA6BBC">
        <w:trPr>
          <w:trHeight w:val="113"/>
        </w:trPr>
        <w:tc>
          <w:tcPr>
            <w:tcW w:w="5211" w:type="dxa"/>
            <w:vMerge/>
            <w:vAlign w:val="center"/>
          </w:tcPr>
          <w:p w:rsidR="00766BA9" w:rsidRPr="000611E7" w:rsidRDefault="00766BA9" w:rsidP="00EA6BBC">
            <w:pPr>
              <w:pStyle w:val="a3"/>
              <w:ind w:left="0"/>
              <w:jc w:val="center"/>
              <w:rPr>
                <w:rFonts w:cstheme="minorHAnsi"/>
                <w:sz w:val="24"/>
                <w:szCs w:val="28"/>
              </w:rPr>
            </w:pPr>
          </w:p>
        </w:tc>
        <w:tc>
          <w:tcPr>
            <w:tcW w:w="855" w:type="dxa"/>
            <w:vMerge/>
            <w:vAlign w:val="center"/>
          </w:tcPr>
          <w:p w:rsidR="00766BA9" w:rsidRPr="000611E7" w:rsidRDefault="00766BA9" w:rsidP="00EA6BBC">
            <w:pPr>
              <w:pStyle w:val="a3"/>
              <w:ind w:left="0"/>
              <w:jc w:val="center"/>
              <w:rPr>
                <w:rFonts w:cstheme="minorHAnsi"/>
                <w:sz w:val="24"/>
                <w:szCs w:val="28"/>
              </w:rPr>
            </w:pP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15</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20</w:t>
            </w:r>
          </w:p>
        </w:tc>
        <w:tc>
          <w:tcPr>
            <w:tcW w:w="804" w:type="dxa"/>
            <w:vAlign w:val="center"/>
          </w:tcPr>
          <w:p w:rsidR="00766BA9" w:rsidRDefault="00766BA9" w:rsidP="00EA6BBC">
            <w:pPr>
              <w:pStyle w:val="a3"/>
              <w:ind w:left="0"/>
              <w:jc w:val="center"/>
              <w:rPr>
                <w:rFonts w:cstheme="minorHAnsi"/>
                <w:sz w:val="24"/>
                <w:szCs w:val="28"/>
              </w:rPr>
            </w:pPr>
            <w:r>
              <w:rPr>
                <w:rFonts w:cstheme="minorHAnsi"/>
                <w:sz w:val="24"/>
                <w:szCs w:val="28"/>
              </w:rPr>
              <w:t>30</w:t>
            </w:r>
          </w:p>
        </w:tc>
        <w:tc>
          <w:tcPr>
            <w:tcW w:w="804" w:type="dxa"/>
            <w:vAlign w:val="center"/>
          </w:tcPr>
          <w:p w:rsidR="00766BA9" w:rsidRDefault="00766BA9" w:rsidP="00EA6BBC">
            <w:pPr>
              <w:pStyle w:val="a3"/>
              <w:ind w:left="0"/>
              <w:jc w:val="center"/>
              <w:rPr>
                <w:rFonts w:cstheme="minorHAnsi"/>
                <w:sz w:val="24"/>
                <w:szCs w:val="28"/>
              </w:rPr>
            </w:pPr>
            <w:r>
              <w:rPr>
                <w:rFonts w:cstheme="minorHAnsi"/>
                <w:sz w:val="24"/>
                <w:szCs w:val="28"/>
              </w:rPr>
              <w:t>40</w:t>
            </w:r>
          </w:p>
        </w:tc>
        <w:tc>
          <w:tcPr>
            <w:tcW w:w="804" w:type="dxa"/>
            <w:vAlign w:val="center"/>
          </w:tcPr>
          <w:p w:rsidR="00766BA9" w:rsidRDefault="00766BA9" w:rsidP="00EA6BBC">
            <w:pPr>
              <w:pStyle w:val="a3"/>
              <w:ind w:left="0"/>
              <w:jc w:val="center"/>
              <w:rPr>
                <w:rFonts w:cstheme="minorHAnsi"/>
                <w:sz w:val="24"/>
                <w:szCs w:val="28"/>
              </w:rPr>
            </w:pPr>
            <w:r>
              <w:rPr>
                <w:rFonts w:cstheme="minorHAnsi"/>
                <w:sz w:val="24"/>
                <w:szCs w:val="28"/>
              </w:rPr>
              <w:t>60</w:t>
            </w:r>
          </w:p>
        </w:tc>
      </w:tr>
      <w:tr w:rsidR="00766BA9" w:rsidRPr="000611E7" w:rsidTr="00EA6BBC">
        <w:trPr>
          <w:trHeight w:val="284"/>
        </w:trPr>
        <w:tc>
          <w:tcPr>
            <w:tcW w:w="5211" w:type="dxa"/>
            <w:vAlign w:val="center"/>
          </w:tcPr>
          <w:p w:rsidR="00766BA9" w:rsidRPr="00BC53BD" w:rsidRDefault="00766BA9" w:rsidP="00EA6BBC">
            <w:pPr>
              <w:pStyle w:val="a3"/>
              <w:ind w:left="0"/>
              <w:rPr>
                <w:rFonts w:cstheme="minorHAnsi"/>
                <w:sz w:val="24"/>
                <w:szCs w:val="28"/>
              </w:rPr>
            </w:pPr>
            <w:r w:rsidRPr="0024163B">
              <w:rPr>
                <w:rFonts w:cstheme="minorHAnsi"/>
                <w:sz w:val="24"/>
                <w:szCs w:val="28"/>
              </w:rPr>
              <w:t>Котел в сборе</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25698" w:rsidRDefault="00766BA9" w:rsidP="00EA6BBC">
            <w:pPr>
              <w:pStyle w:val="a3"/>
              <w:ind w:left="0"/>
              <w:rPr>
                <w:rFonts w:cstheme="minorHAnsi"/>
                <w:sz w:val="24"/>
                <w:szCs w:val="24"/>
              </w:rPr>
            </w:pPr>
            <w:r w:rsidRPr="00325698">
              <w:rPr>
                <w:rFonts w:ascii="Calibri" w:hAnsi="Calibri" w:cs="Times New Roman"/>
                <w:sz w:val="24"/>
                <w:szCs w:val="24"/>
              </w:rPr>
              <w:t xml:space="preserve">Вентилятор центробежный </w:t>
            </w:r>
            <w:r w:rsidRPr="00325698">
              <w:rPr>
                <w:rFonts w:ascii="Calibri" w:hAnsi="Calibri" w:cs="Times New Roman"/>
                <w:sz w:val="24"/>
                <w:szCs w:val="24"/>
                <w:lang w:val="en-US"/>
              </w:rPr>
              <w:t>WPA</w:t>
            </w:r>
            <w:r w:rsidRPr="00325698">
              <w:rPr>
                <w:rFonts w:ascii="Calibri" w:hAnsi="Calibri" w:cs="Times New Roman"/>
                <w:sz w:val="24"/>
                <w:szCs w:val="24"/>
              </w:rPr>
              <w:t xml:space="preserve">120 или </w:t>
            </w:r>
            <w:r w:rsidRPr="00325698">
              <w:rPr>
                <w:rFonts w:ascii="Calibri" w:hAnsi="Calibri" w:cs="Times New Roman"/>
                <w:sz w:val="24"/>
                <w:szCs w:val="24"/>
                <w:lang w:val="en-US"/>
              </w:rPr>
              <w:t>WPA</w:t>
            </w:r>
            <w:r w:rsidRPr="00325698">
              <w:rPr>
                <w:rFonts w:ascii="Calibri" w:hAnsi="Calibri" w:cs="Times New Roman"/>
                <w:sz w:val="24"/>
                <w:szCs w:val="24"/>
              </w:rPr>
              <w:t xml:space="preserve"> </w:t>
            </w:r>
            <w:r w:rsidRPr="00325698">
              <w:rPr>
                <w:rFonts w:ascii="Calibri" w:hAnsi="Calibri" w:cs="Times New Roman"/>
                <w:sz w:val="24"/>
                <w:szCs w:val="24"/>
                <w:lang w:val="en-US"/>
              </w:rPr>
              <w:t>X</w:t>
            </w:r>
            <w:r w:rsidRPr="00325698">
              <w:rPr>
                <w:rFonts w:ascii="Calibri" w:hAnsi="Calibri" w:cs="Times New Roman"/>
                <w:sz w:val="24"/>
                <w:szCs w:val="24"/>
              </w:rPr>
              <w:t>2</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w:t>
            </w:r>
          </w:p>
        </w:tc>
      </w:tr>
      <w:tr w:rsidR="00766BA9" w:rsidRPr="000611E7" w:rsidTr="00EA6BBC">
        <w:trPr>
          <w:trHeight w:val="284"/>
        </w:trPr>
        <w:tc>
          <w:tcPr>
            <w:tcW w:w="5211" w:type="dxa"/>
            <w:vAlign w:val="center"/>
          </w:tcPr>
          <w:p w:rsidR="00766BA9" w:rsidRPr="00DB671C" w:rsidRDefault="00766BA9" w:rsidP="00EA6BBC">
            <w:pPr>
              <w:pStyle w:val="a3"/>
              <w:ind w:left="0"/>
              <w:rPr>
                <w:rFonts w:cstheme="minorHAnsi"/>
                <w:sz w:val="24"/>
                <w:szCs w:val="28"/>
              </w:rPr>
            </w:pPr>
            <w:r w:rsidRPr="009D6D0B">
              <w:rPr>
                <w:rFonts w:cstheme="minorHAnsi"/>
                <w:sz w:val="24"/>
                <w:szCs w:val="28"/>
              </w:rPr>
              <w:t>Руководство по эксплуатации Вентилятор центробежный WPA120 или WPA X2</w:t>
            </w:r>
          </w:p>
        </w:tc>
        <w:tc>
          <w:tcPr>
            <w:tcW w:w="855"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E160EB">
              <w:rPr>
                <w:rFonts w:cstheme="minorHAnsi"/>
                <w:sz w:val="24"/>
                <w:szCs w:val="28"/>
              </w:rPr>
              <w:t>Гарантийная карта  Вентилятор центробежный WPA120 или WPA X2</w:t>
            </w:r>
          </w:p>
        </w:tc>
        <w:tc>
          <w:tcPr>
            <w:tcW w:w="855"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r>
      <w:tr w:rsidR="00766BA9" w:rsidRPr="000611E7" w:rsidTr="00EA6BBC">
        <w:trPr>
          <w:trHeight w:val="284"/>
        </w:trPr>
        <w:tc>
          <w:tcPr>
            <w:tcW w:w="5211" w:type="dxa"/>
            <w:vAlign w:val="center"/>
          </w:tcPr>
          <w:p w:rsidR="00766BA9" w:rsidRPr="00325698" w:rsidRDefault="00766BA9" w:rsidP="00EA6BBC">
            <w:pPr>
              <w:pStyle w:val="a3"/>
              <w:ind w:left="0"/>
              <w:rPr>
                <w:rFonts w:cstheme="minorHAnsi"/>
                <w:sz w:val="24"/>
                <w:szCs w:val="24"/>
              </w:rPr>
            </w:pPr>
            <w:r w:rsidRPr="00325698">
              <w:rPr>
                <w:rFonts w:ascii="Calibri" w:hAnsi="Calibri" w:cs="Times New Roman"/>
                <w:sz w:val="24"/>
                <w:szCs w:val="24"/>
              </w:rPr>
              <w:t xml:space="preserve">Вентилятор центробежный </w:t>
            </w:r>
            <w:r w:rsidRPr="00325698">
              <w:rPr>
                <w:rFonts w:ascii="Calibri" w:hAnsi="Calibri" w:cs="Times New Roman"/>
                <w:sz w:val="24"/>
                <w:szCs w:val="24"/>
                <w:lang w:val="en-US"/>
              </w:rPr>
              <w:t>WPA</w:t>
            </w:r>
            <w:r w:rsidRPr="00325698">
              <w:rPr>
                <w:rFonts w:ascii="Calibri" w:hAnsi="Calibri" w:cs="Times New Roman"/>
                <w:sz w:val="24"/>
                <w:szCs w:val="24"/>
              </w:rPr>
              <w:t>1</w:t>
            </w:r>
            <w:r>
              <w:rPr>
                <w:rFonts w:ascii="Calibri" w:hAnsi="Calibri" w:cs="Times New Roman"/>
                <w:sz w:val="24"/>
                <w:szCs w:val="24"/>
              </w:rPr>
              <w:t>4</w:t>
            </w:r>
            <w:r w:rsidRPr="00325698">
              <w:rPr>
                <w:rFonts w:ascii="Calibri" w:hAnsi="Calibri" w:cs="Times New Roman"/>
                <w:sz w:val="24"/>
                <w:szCs w:val="24"/>
              </w:rPr>
              <w:t>0</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DB671C" w:rsidRDefault="00766BA9" w:rsidP="00EA6BBC">
            <w:pPr>
              <w:pStyle w:val="a3"/>
              <w:ind w:left="0"/>
              <w:rPr>
                <w:rFonts w:cstheme="minorHAnsi"/>
                <w:sz w:val="24"/>
                <w:szCs w:val="28"/>
              </w:rPr>
            </w:pPr>
            <w:r w:rsidRPr="009D6D0B">
              <w:rPr>
                <w:rFonts w:cstheme="minorHAnsi"/>
                <w:sz w:val="24"/>
                <w:szCs w:val="28"/>
              </w:rPr>
              <w:t>Руководство по эксплуатации Вентилятор центробежный WPA1</w:t>
            </w:r>
            <w:r>
              <w:rPr>
                <w:rFonts w:cstheme="minorHAnsi"/>
                <w:sz w:val="24"/>
                <w:szCs w:val="28"/>
              </w:rPr>
              <w:t>4</w:t>
            </w:r>
            <w:r w:rsidRPr="009D6D0B">
              <w:rPr>
                <w:rFonts w:cstheme="minorHAnsi"/>
                <w:sz w:val="24"/>
                <w:szCs w:val="28"/>
              </w:rPr>
              <w:t xml:space="preserve">0 </w:t>
            </w:r>
          </w:p>
        </w:tc>
        <w:tc>
          <w:tcPr>
            <w:tcW w:w="855"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E160EB">
              <w:rPr>
                <w:rFonts w:cstheme="minorHAnsi"/>
                <w:sz w:val="24"/>
                <w:szCs w:val="28"/>
              </w:rPr>
              <w:t>Гарантийная карта  Вентилятор центробежный WPA1</w:t>
            </w:r>
            <w:r>
              <w:rPr>
                <w:rFonts w:cstheme="minorHAnsi"/>
                <w:sz w:val="24"/>
                <w:szCs w:val="28"/>
              </w:rPr>
              <w:t>4</w:t>
            </w:r>
            <w:r w:rsidRPr="00E160EB">
              <w:rPr>
                <w:rFonts w:cstheme="minorHAnsi"/>
                <w:sz w:val="24"/>
                <w:szCs w:val="28"/>
              </w:rPr>
              <w:t>0</w:t>
            </w:r>
          </w:p>
        </w:tc>
        <w:tc>
          <w:tcPr>
            <w:tcW w:w="855"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DB671C"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E160EB">
              <w:rPr>
                <w:rFonts w:cstheme="minorHAnsi"/>
                <w:sz w:val="24"/>
                <w:szCs w:val="28"/>
              </w:rPr>
              <w:t>Регулятор котла центрального отопления Proton</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E160EB">
              <w:rPr>
                <w:rFonts w:cstheme="minorHAnsi"/>
                <w:sz w:val="24"/>
                <w:szCs w:val="28"/>
              </w:rPr>
              <w:t>Руководство по эксплуатации микропроцессорным регулятором работы котла центрального отопления Proton</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E160EB">
              <w:rPr>
                <w:rFonts w:cstheme="minorHAnsi"/>
                <w:sz w:val="24"/>
                <w:szCs w:val="28"/>
              </w:rPr>
              <w:t>Сервисное приложение для монтажников регулятора температуры котла центрального отопления «Proton»</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Pr>
                <w:rFonts w:cstheme="minorHAnsi"/>
                <w:sz w:val="24"/>
                <w:szCs w:val="28"/>
              </w:rPr>
              <w:t xml:space="preserve">Гарантийный талон </w:t>
            </w:r>
            <w:r w:rsidRPr="00E160EB">
              <w:rPr>
                <w:rFonts w:cstheme="minorHAnsi"/>
                <w:sz w:val="24"/>
                <w:szCs w:val="28"/>
              </w:rPr>
              <w:t>Proton EAC 405.15</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EC1F52">
              <w:rPr>
                <w:rFonts w:cstheme="minorHAnsi"/>
                <w:sz w:val="24"/>
                <w:szCs w:val="28"/>
              </w:rPr>
              <w:t>Паспорт и инструкция по эксплуатации котла</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EC1F52" w:rsidRDefault="00766BA9" w:rsidP="00EA6BBC">
            <w:pPr>
              <w:pStyle w:val="a3"/>
              <w:ind w:left="0"/>
              <w:rPr>
                <w:rFonts w:cstheme="minorHAnsi"/>
                <w:sz w:val="24"/>
                <w:szCs w:val="24"/>
              </w:rPr>
            </w:pPr>
            <w:r w:rsidRPr="00EC1F52">
              <w:rPr>
                <w:rFonts w:ascii="Calibri" w:hAnsi="Calibri" w:cs="Times New Roman"/>
                <w:sz w:val="24"/>
                <w:szCs w:val="24"/>
              </w:rPr>
              <w:t>Термоманометр</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284"/>
        </w:trPr>
        <w:tc>
          <w:tcPr>
            <w:tcW w:w="5211" w:type="dxa"/>
            <w:vAlign w:val="center"/>
          </w:tcPr>
          <w:p w:rsidR="00766BA9" w:rsidRPr="003C68A3" w:rsidRDefault="00766BA9" w:rsidP="00EA6BBC">
            <w:pPr>
              <w:pStyle w:val="a3"/>
              <w:ind w:left="0"/>
              <w:rPr>
                <w:rFonts w:cstheme="minorHAnsi"/>
                <w:sz w:val="24"/>
                <w:szCs w:val="28"/>
              </w:rPr>
            </w:pPr>
            <w:r w:rsidRPr="00385F4D">
              <w:rPr>
                <w:rFonts w:cstheme="minorHAnsi"/>
                <w:sz w:val="24"/>
                <w:szCs w:val="28"/>
              </w:rPr>
              <w:t xml:space="preserve">Предохранительный клапан давление срабатывания </w:t>
            </w:r>
            <w:proofErr w:type="gramStart"/>
            <w:r w:rsidRPr="00385F4D">
              <w:rPr>
                <w:rFonts w:cstheme="minorHAnsi"/>
                <w:sz w:val="24"/>
                <w:szCs w:val="28"/>
              </w:rPr>
              <w:t>P</w:t>
            </w:r>
            <w:proofErr w:type="gramEnd"/>
            <w:r w:rsidRPr="00385F4D">
              <w:rPr>
                <w:rFonts w:cstheme="minorHAnsi"/>
                <w:sz w:val="24"/>
                <w:szCs w:val="28"/>
              </w:rPr>
              <w:t>ср.=0,15 МПа</w:t>
            </w:r>
            <w:r>
              <w:rPr>
                <w:rFonts w:cstheme="minorHAnsi"/>
                <w:sz w:val="24"/>
                <w:szCs w:val="28"/>
              </w:rPr>
              <w:t xml:space="preserve"> </w:t>
            </w:r>
            <w:r w:rsidRPr="00385F4D">
              <w:rPr>
                <w:rFonts w:cstheme="minorHAnsi"/>
                <w:sz w:val="24"/>
                <w:szCs w:val="28"/>
              </w:rPr>
              <w:t>(1,5 Bar)</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r w:rsidR="00766BA9" w:rsidRPr="000611E7" w:rsidTr="00EA6BBC">
        <w:trPr>
          <w:trHeight w:val="77"/>
        </w:trPr>
        <w:tc>
          <w:tcPr>
            <w:tcW w:w="5211" w:type="dxa"/>
            <w:vAlign w:val="center"/>
          </w:tcPr>
          <w:p w:rsidR="00766BA9" w:rsidRPr="003C68A3" w:rsidRDefault="00766BA9" w:rsidP="00EA6BBC">
            <w:pPr>
              <w:pStyle w:val="a3"/>
              <w:ind w:left="0"/>
              <w:rPr>
                <w:rFonts w:cstheme="minorHAnsi"/>
                <w:sz w:val="24"/>
                <w:szCs w:val="28"/>
              </w:rPr>
            </w:pPr>
            <w:r w:rsidRPr="00385F4D">
              <w:rPr>
                <w:rFonts w:cstheme="minorHAnsi"/>
                <w:sz w:val="24"/>
                <w:szCs w:val="28"/>
              </w:rPr>
              <w:t>Кочерга</w:t>
            </w:r>
          </w:p>
        </w:tc>
        <w:tc>
          <w:tcPr>
            <w:tcW w:w="855"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шт.</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lang w:val="en-US"/>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c>
          <w:tcPr>
            <w:tcW w:w="804" w:type="dxa"/>
            <w:vAlign w:val="center"/>
          </w:tcPr>
          <w:p w:rsidR="00766BA9" w:rsidRPr="000611E7" w:rsidRDefault="00766BA9" w:rsidP="00EA6BBC">
            <w:pPr>
              <w:pStyle w:val="a3"/>
              <w:ind w:left="0"/>
              <w:jc w:val="center"/>
              <w:rPr>
                <w:rFonts w:cstheme="minorHAnsi"/>
                <w:sz w:val="24"/>
                <w:szCs w:val="28"/>
              </w:rPr>
            </w:pPr>
            <w:r>
              <w:rPr>
                <w:rFonts w:cstheme="minorHAnsi"/>
                <w:sz w:val="24"/>
                <w:szCs w:val="28"/>
              </w:rPr>
              <w:t>1</w:t>
            </w:r>
          </w:p>
        </w:tc>
      </w:tr>
    </w:tbl>
    <w:p w:rsidR="00766BA9" w:rsidRDefault="00766BA9" w:rsidP="00766BA9">
      <w:pPr>
        <w:keepNext/>
        <w:keepLines/>
        <w:spacing w:after="0" w:line="240" w:lineRule="auto"/>
        <w:jc w:val="both"/>
        <w:outlineLvl w:val="0"/>
        <w:rPr>
          <w:rFonts w:ascii="Calibri" w:eastAsiaTheme="majorEastAsia" w:hAnsi="Calibri" w:cs="Times New Roman"/>
          <w:b/>
          <w:bCs/>
          <w:sz w:val="28"/>
          <w:szCs w:val="28"/>
        </w:rPr>
      </w:pPr>
    </w:p>
    <w:p w:rsidR="009F7FDA" w:rsidRPr="009F7FDA" w:rsidRDefault="009F7FDA" w:rsidP="009F7FDA">
      <w:pPr>
        <w:pStyle w:val="1"/>
        <w:numPr>
          <w:ilvl w:val="0"/>
          <w:numId w:val="2"/>
        </w:numPr>
        <w:spacing w:before="0" w:line="240" w:lineRule="auto"/>
        <w:ind w:left="-850" w:firstLine="284"/>
        <w:jc w:val="both"/>
        <w:rPr>
          <w:rFonts w:ascii="Calibri" w:hAnsi="Calibri" w:cs="Times New Roman"/>
          <w:color w:val="auto"/>
        </w:rPr>
      </w:pPr>
      <w:bookmarkStart w:id="10" w:name="_Toc70587416"/>
      <w:r w:rsidRPr="009F7FDA">
        <w:rPr>
          <w:rFonts w:ascii="Calibri" w:hAnsi="Calibri" w:cs="Times New Roman"/>
          <w:color w:val="auto"/>
        </w:rPr>
        <w:t>Устройство отопительного котла.</w:t>
      </w:r>
      <w:bookmarkEnd w:id="10"/>
    </w:p>
    <w:p w:rsidR="009F7FDA" w:rsidRPr="009F7FDA" w:rsidRDefault="009F7FDA" w:rsidP="009F7FDA">
      <w:pPr>
        <w:spacing w:after="0" w:line="240" w:lineRule="auto"/>
        <w:ind w:left="-850" w:firstLine="284"/>
        <w:jc w:val="both"/>
        <w:rPr>
          <w:rFonts w:ascii="Calibri" w:hAnsi="Calibri" w:cs="Times New Roman"/>
          <w:sz w:val="28"/>
          <w:szCs w:val="28"/>
        </w:rPr>
      </w:pPr>
      <w:r w:rsidRPr="009F7FDA">
        <w:rPr>
          <w:rFonts w:ascii="Calibri" w:hAnsi="Calibri" w:cs="Times New Roman"/>
          <w:sz w:val="28"/>
          <w:szCs w:val="28"/>
        </w:rPr>
        <w:t xml:space="preserve">Котёл состоит из корпуса (поз. 1), топки и загрузочной камеры (поз. 4), теплообменника (поз. 2), дымохода – заслонки (поз. 17). В нижней части топки водонаполненный колосник (поз. 3). На передней стенке котла устанавливается прочистная дверка (поз. 9), за ней устанавливается заслонка (поз. 11). Через  прочистную дверку производится чистка колосника (поз. 3). Под прочистной дверкой,  устанавливается дверка зольника (поз. 10) через которую осуществляется удаление золы из зольника. На наклонной части котла крепиться дверка загрузки (поз. 8), за ней расположена заслонка (поз. 11), через дверку осуществляется загрузка топлива и производиться растопка котла. В топке  находится заслонка (поз. 11) убрав которую производиться чистка теплообменников  котла (поз. 2). </w:t>
      </w:r>
    </w:p>
    <w:p w:rsidR="009F7FDA" w:rsidRPr="009F7FDA" w:rsidRDefault="009F7FDA" w:rsidP="009F7FDA">
      <w:pPr>
        <w:spacing w:after="0" w:line="240" w:lineRule="auto"/>
        <w:ind w:left="-850" w:firstLine="284"/>
        <w:jc w:val="both"/>
        <w:rPr>
          <w:rFonts w:ascii="Calibri" w:hAnsi="Calibri" w:cs="Times New Roman"/>
          <w:sz w:val="28"/>
          <w:szCs w:val="28"/>
        </w:rPr>
      </w:pPr>
      <w:r w:rsidRPr="009F7FDA">
        <w:rPr>
          <w:rFonts w:ascii="Calibri" w:hAnsi="Calibri" w:cs="Times New Roman"/>
          <w:sz w:val="28"/>
          <w:szCs w:val="28"/>
        </w:rPr>
        <w:lastRenderedPageBreak/>
        <w:t xml:space="preserve">Котёл оснащён форсунками подачи воздуха (поз. 12), к форсункам воздух поступает по воздушным каналам (поз. 16) с помощью вентилятора устанавливаемого на фланце воздуховода (поз. 20). </w:t>
      </w:r>
    </w:p>
    <w:p w:rsidR="009F7FDA" w:rsidRPr="009F7FDA" w:rsidRDefault="009F7FDA" w:rsidP="009F7FDA">
      <w:pPr>
        <w:spacing w:after="0" w:line="240" w:lineRule="auto"/>
        <w:ind w:left="-850" w:firstLine="284"/>
        <w:jc w:val="both"/>
        <w:rPr>
          <w:rFonts w:ascii="Calibri" w:hAnsi="Calibri" w:cs="Times New Roman"/>
          <w:sz w:val="28"/>
          <w:szCs w:val="28"/>
        </w:rPr>
      </w:pPr>
      <w:r w:rsidRPr="009F7FDA">
        <w:rPr>
          <w:rFonts w:ascii="Calibri" w:hAnsi="Calibri" w:cs="Times New Roman"/>
          <w:sz w:val="28"/>
          <w:szCs w:val="28"/>
        </w:rPr>
        <w:t>В верхней части котла предусмотрены патрубки подачи теплоносителя (поз. 5), патрубок термоманометра (поз. 13), патрубок предохранительного клапана (поз. 14), патрубок датчика температуры (поз. 15). В нижней части котла  расположены патрубки обратки теплоносителя количеством – 2шт. (поз. 6). В нижней точке котла установлен патрубок слива (поз. 7).</w:t>
      </w:r>
    </w:p>
    <w:p w:rsidR="009F7FDA" w:rsidRPr="009F7FDA" w:rsidRDefault="009F7FDA" w:rsidP="009F7FDA">
      <w:pPr>
        <w:spacing w:after="0" w:line="240" w:lineRule="auto"/>
        <w:ind w:left="-850" w:firstLine="284"/>
        <w:jc w:val="both"/>
        <w:rPr>
          <w:rFonts w:ascii="Calibri" w:hAnsi="Calibri" w:cs="Times New Roman"/>
          <w:sz w:val="28"/>
          <w:szCs w:val="28"/>
        </w:rPr>
      </w:pPr>
      <w:r w:rsidRPr="009F7FDA">
        <w:rPr>
          <w:rFonts w:ascii="Calibri" w:hAnsi="Calibri" w:cs="Times New Roman"/>
          <w:sz w:val="28"/>
          <w:szCs w:val="28"/>
        </w:rPr>
        <w:t>Для подъёма и опускания котла наверху предусмотрена монтажная петля (поз. 18), так же наверху установлен подиум для установки регулятора работы  котла центрального отопления (поз. 19).</w:t>
      </w:r>
    </w:p>
    <w:p w:rsidR="009F7FDA" w:rsidRPr="009F7FDA" w:rsidRDefault="009F7FDA" w:rsidP="009F7FDA">
      <w:pPr>
        <w:spacing w:after="0" w:line="240" w:lineRule="auto"/>
        <w:ind w:left="-850" w:firstLine="284"/>
        <w:jc w:val="both"/>
        <w:rPr>
          <w:rFonts w:ascii="Calibri" w:hAnsi="Calibri" w:cs="Times New Roman"/>
          <w:sz w:val="28"/>
          <w:szCs w:val="28"/>
        </w:rPr>
      </w:pPr>
      <w:r w:rsidRPr="009F7FDA">
        <w:rPr>
          <w:rFonts w:ascii="Calibri" w:hAnsi="Calibri" w:cs="Times New Roman"/>
          <w:sz w:val="28"/>
          <w:szCs w:val="28"/>
        </w:rPr>
        <w:t>Схему устройства отопительного кола TAKOT «ZENITH 15», TAKOT «ZENITH 20» смотри Приложение 1 к паспорту и инструкции по эксплуатации котла.</w:t>
      </w:r>
    </w:p>
    <w:p w:rsidR="009F7FDA" w:rsidRPr="009F7FDA" w:rsidRDefault="009F7FDA" w:rsidP="009F7FDA">
      <w:pPr>
        <w:spacing w:after="0" w:line="240" w:lineRule="auto"/>
        <w:ind w:left="-850" w:firstLine="284"/>
        <w:jc w:val="both"/>
        <w:rPr>
          <w:rFonts w:ascii="Calibri" w:hAnsi="Calibri" w:cs="Times New Roman"/>
          <w:sz w:val="28"/>
          <w:szCs w:val="28"/>
        </w:rPr>
      </w:pPr>
      <w:r w:rsidRPr="009F7FDA">
        <w:rPr>
          <w:rFonts w:ascii="Calibri" w:hAnsi="Calibri" w:cs="Times New Roman"/>
          <w:sz w:val="28"/>
          <w:szCs w:val="28"/>
        </w:rPr>
        <w:t xml:space="preserve">Схему устройства отопительного кола TAKOT «ZENITH 30», TAKOT «ZENITH 40»,  TAKOT «ZENITH 60» смотри Приложение </w:t>
      </w:r>
      <w:r>
        <w:rPr>
          <w:rFonts w:ascii="Calibri" w:hAnsi="Calibri" w:cs="Times New Roman"/>
          <w:sz w:val="28"/>
          <w:szCs w:val="28"/>
        </w:rPr>
        <w:t>2</w:t>
      </w:r>
      <w:r w:rsidRPr="009F7FDA">
        <w:rPr>
          <w:rFonts w:ascii="Calibri" w:hAnsi="Calibri" w:cs="Times New Roman"/>
          <w:sz w:val="28"/>
          <w:szCs w:val="28"/>
        </w:rPr>
        <w:t xml:space="preserve"> к паспорту и инструкции по эксплуатации котла.</w:t>
      </w:r>
    </w:p>
    <w:p w:rsidR="009F7FDA" w:rsidRPr="009F7FDA" w:rsidRDefault="009F7FDA" w:rsidP="009F7FDA">
      <w:pPr>
        <w:pStyle w:val="1"/>
        <w:spacing w:before="0" w:line="240" w:lineRule="auto"/>
        <w:ind w:left="-566"/>
        <w:jc w:val="both"/>
        <w:rPr>
          <w:rFonts w:ascii="Calibri" w:eastAsiaTheme="minorHAnsi" w:hAnsi="Calibri" w:cs="Times New Roman"/>
          <w:b w:val="0"/>
          <w:bCs w:val="0"/>
          <w:color w:val="auto"/>
        </w:rPr>
      </w:pPr>
    </w:p>
    <w:p w:rsidR="00766BA9" w:rsidRPr="00F71185" w:rsidRDefault="00766BA9" w:rsidP="009F7FDA">
      <w:pPr>
        <w:pStyle w:val="1"/>
        <w:numPr>
          <w:ilvl w:val="0"/>
          <w:numId w:val="2"/>
        </w:numPr>
        <w:spacing w:before="0" w:line="240" w:lineRule="auto"/>
        <w:ind w:left="-850" w:firstLine="284"/>
        <w:jc w:val="both"/>
        <w:rPr>
          <w:rFonts w:ascii="Calibri" w:eastAsiaTheme="minorHAnsi" w:hAnsi="Calibri" w:cs="Times New Roman"/>
          <w:b w:val="0"/>
          <w:bCs w:val="0"/>
          <w:color w:val="auto"/>
        </w:rPr>
      </w:pPr>
      <w:bookmarkStart w:id="11" w:name="_Toc70587417"/>
      <w:r w:rsidRPr="00F71185">
        <w:rPr>
          <w:rFonts w:ascii="Calibri" w:hAnsi="Calibri" w:cs="Times New Roman"/>
          <w:color w:val="auto"/>
        </w:rPr>
        <w:t>Режим работы котла при выходе из строя контроллера автоматики и вентилятора.</w:t>
      </w:r>
      <w:bookmarkEnd w:id="11"/>
      <w:r w:rsidRPr="00F71185">
        <w:rPr>
          <w:rFonts w:ascii="Calibri" w:hAnsi="Calibri" w:cs="Times New Roman"/>
          <w:color w:val="auto"/>
        </w:rPr>
        <w:t xml:space="preserve"> </w:t>
      </w:r>
    </w:p>
    <w:p w:rsidR="00766BA9" w:rsidRPr="00F71185" w:rsidRDefault="00766BA9" w:rsidP="00766BA9">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 xml:space="preserve">В целях поддержания безаварийной работы системы отопления, котлы  «Такот Zenith» могут эксплуатироваться при выходе из строя контроллера автоматики и вентилятора. </w:t>
      </w:r>
    </w:p>
    <w:p w:rsidR="00766BA9" w:rsidRPr="00F71185" w:rsidRDefault="00766BA9" w:rsidP="00766BA9">
      <w:pPr>
        <w:spacing w:after="0" w:line="240" w:lineRule="auto"/>
        <w:ind w:left="-850" w:firstLine="284"/>
        <w:jc w:val="both"/>
        <w:rPr>
          <w:rFonts w:ascii="Calibri" w:hAnsi="Calibri" w:cs="Times New Roman"/>
          <w:sz w:val="28"/>
          <w:szCs w:val="28"/>
        </w:rPr>
      </w:pPr>
      <w:r w:rsidRPr="00357A4F">
        <w:rPr>
          <w:rFonts w:ascii="Calibri" w:hAnsi="Calibri" w:cs="Times New Roman"/>
          <w:sz w:val="28"/>
          <w:szCs w:val="28"/>
        </w:rPr>
        <w:t xml:space="preserve">Эксплуатация котла в данном </w:t>
      </w:r>
      <w:r w:rsidRPr="00F71185">
        <w:rPr>
          <w:rFonts w:ascii="Calibri" w:hAnsi="Calibri" w:cs="Times New Roman"/>
          <w:sz w:val="28"/>
          <w:szCs w:val="28"/>
        </w:rPr>
        <w:t>режиме возможна при условии выполнения ряда требований:</w:t>
      </w:r>
    </w:p>
    <w:p w:rsidR="00766BA9" w:rsidRPr="00F71185" w:rsidRDefault="00766BA9" w:rsidP="00766BA9">
      <w:pPr>
        <w:spacing w:after="0" w:line="240" w:lineRule="auto"/>
        <w:ind w:left="-850" w:firstLine="284"/>
        <w:jc w:val="both"/>
        <w:rPr>
          <w:rFonts w:ascii="Calibri" w:hAnsi="Calibri" w:cs="Times New Roman"/>
          <w:sz w:val="28"/>
          <w:szCs w:val="28"/>
        </w:rPr>
      </w:pPr>
      <w:r w:rsidRPr="00886BD4">
        <w:rPr>
          <w:rFonts w:ascii="Calibri" w:hAnsi="Calibri" w:cs="Times New Roman"/>
          <w:color w:val="FF0000"/>
          <w:sz w:val="28"/>
          <w:szCs w:val="28"/>
        </w:rPr>
        <w:t xml:space="preserve">  </w:t>
      </w:r>
      <w:r w:rsidRPr="00F71185">
        <w:rPr>
          <w:rFonts w:ascii="Calibri" w:hAnsi="Calibri" w:cs="Times New Roman"/>
          <w:sz w:val="28"/>
          <w:szCs w:val="28"/>
        </w:rPr>
        <w:t xml:space="preserve">Порядок розжига: отключить контроллер автоматики и вентилятор от сети электропитания, закрыть полностью заслонкой приёмный диффузор на вентиляторе, полностью открыть дымоход-заслонку (поз. 17), выложить на колосник растопочный материал и произвести розжиг, при достижении нормального горения  </w:t>
      </w:r>
      <w:r w:rsidRPr="00357A4F">
        <w:rPr>
          <w:rFonts w:ascii="Calibri" w:hAnsi="Calibri" w:cs="Times New Roman"/>
          <w:sz w:val="28"/>
          <w:szCs w:val="28"/>
        </w:rPr>
        <w:t xml:space="preserve">загрузить уголь объёмом не более 30 литров (2-3 ведра), закрыть загрузочную дверку (поз.8).  Процесс горения происходит аналогично обычному отопительному котлу по естественной тяге. По мере выгорания топливо подкладывается. Дверка зольника (поз.10), в данном случае играет роль поддувала, её необходимо </w:t>
      </w:r>
      <w:r w:rsidRPr="00F71185">
        <w:rPr>
          <w:rFonts w:ascii="Calibri" w:hAnsi="Calibri" w:cs="Times New Roman"/>
          <w:sz w:val="28"/>
          <w:szCs w:val="28"/>
        </w:rPr>
        <w:t xml:space="preserve">приоткрыть и в последующем использовать для регулировки процесса горения, путём открывания или прикрывания. </w:t>
      </w:r>
    </w:p>
    <w:p w:rsidR="00766BA9" w:rsidRPr="00F71185" w:rsidRDefault="00766BA9" w:rsidP="00766BA9">
      <w:pPr>
        <w:spacing w:after="0" w:line="240" w:lineRule="auto"/>
        <w:ind w:left="-850" w:firstLine="284"/>
        <w:jc w:val="both"/>
        <w:rPr>
          <w:rFonts w:ascii="Calibri" w:hAnsi="Calibri" w:cs="Times New Roman"/>
          <w:sz w:val="28"/>
          <w:szCs w:val="28"/>
        </w:rPr>
      </w:pPr>
      <w:r w:rsidRPr="00357A4F">
        <w:rPr>
          <w:rFonts w:ascii="Calibri" w:hAnsi="Calibri" w:cs="Times New Roman"/>
          <w:sz w:val="28"/>
          <w:szCs w:val="28"/>
        </w:rPr>
        <w:t xml:space="preserve">Необходим контроль температуры в котле и в бесперебойной работе насоса циркуляции отопления. Насос должен быть дополнительно подключен </w:t>
      </w:r>
      <w:r w:rsidRPr="00F71185">
        <w:rPr>
          <w:rFonts w:ascii="Calibri" w:hAnsi="Calibri" w:cs="Times New Roman"/>
          <w:sz w:val="28"/>
          <w:szCs w:val="28"/>
        </w:rPr>
        <w:t xml:space="preserve">к альтернативным источникам питания ИБП (источник бесперебойного питания), при отключении электроэнергии происходит  автоматический переход на резервное питание. </w:t>
      </w:r>
    </w:p>
    <w:p w:rsidR="009F7FDA" w:rsidRDefault="00766BA9" w:rsidP="004D0D60">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lastRenderedPageBreak/>
        <w:t xml:space="preserve">Фланец воздуховода (поз. 20) при демонтированном вентиляторе  должен быть плотно заглушен.  Должна функционировать приточно-вытяжная вентиляция помещения котельной. </w:t>
      </w:r>
    </w:p>
    <w:p w:rsidR="004D0D60" w:rsidRPr="00766BA9" w:rsidRDefault="004D0D60" w:rsidP="004D0D60">
      <w:pPr>
        <w:spacing w:after="0" w:line="240" w:lineRule="auto"/>
        <w:ind w:left="-850" w:firstLine="284"/>
        <w:jc w:val="both"/>
      </w:pPr>
    </w:p>
    <w:p w:rsidR="00C23746" w:rsidRPr="004D0D60" w:rsidRDefault="00C23746" w:rsidP="000A0308">
      <w:pPr>
        <w:pStyle w:val="1"/>
        <w:numPr>
          <w:ilvl w:val="0"/>
          <w:numId w:val="2"/>
        </w:numPr>
        <w:spacing w:before="0" w:line="240" w:lineRule="auto"/>
        <w:ind w:left="-850" w:firstLine="284"/>
        <w:jc w:val="both"/>
        <w:rPr>
          <w:rFonts w:ascii="Calibri" w:hAnsi="Calibri" w:cs="Times New Roman"/>
          <w:color w:val="auto"/>
        </w:rPr>
      </w:pPr>
      <w:bookmarkStart w:id="12" w:name="_Toc70587418"/>
      <w:r w:rsidRPr="004D0D60">
        <w:rPr>
          <w:rFonts w:ascii="Calibri" w:hAnsi="Calibri" w:cs="Times New Roman"/>
          <w:color w:val="auto"/>
        </w:rPr>
        <w:t>Меры безопасности</w:t>
      </w:r>
      <w:r w:rsidR="00054271" w:rsidRPr="004D0D60">
        <w:rPr>
          <w:rFonts w:ascii="Calibri" w:hAnsi="Calibri" w:cs="Times New Roman"/>
          <w:color w:val="auto"/>
        </w:rPr>
        <w:t>.</w:t>
      </w:r>
      <w:bookmarkEnd w:id="12"/>
    </w:p>
    <w:p w:rsidR="00C23746" w:rsidRPr="004D0D60" w:rsidRDefault="00C23746" w:rsidP="000A0308">
      <w:pPr>
        <w:spacing w:after="0" w:line="240" w:lineRule="auto"/>
        <w:ind w:left="-850" w:firstLine="284"/>
        <w:jc w:val="both"/>
        <w:rPr>
          <w:rFonts w:ascii="Calibri" w:hAnsi="Calibri" w:cs="Times New Roman"/>
          <w:sz w:val="28"/>
          <w:szCs w:val="28"/>
        </w:rPr>
      </w:pPr>
      <w:r w:rsidRPr="004D0D60">
        <w:rPr>
          <w:rFonts w:ascii="Calibri" w:hAnsi="Calibri" w:cs="Times New Roman"/>
          <w:sz w:val="28"/>
          <w:szCs w:val="28"/>
        </w:rPr>
        <w:t>Котлы соответствуют всем требованиям, обеспечивающим безопасность жизни и здоровья потребителя</w:t>
      </w:r>
      <w:r w:rsidR="00531B0C" w:rsidRPr="004D0D60">
        <w:rPr>
          <w:rFonts w:ascii="Calibri" w:hAnsi="Calibri" w:cs="Times New Roman"/>
          <w:sz w:val="28"/>
          <w:szCs w:val="28"/>
        </w:rPr>
        <w:t>,</w:t>
      </w:r>
      <w:r w:rsidRPr="004D0D60">
        <w:rPr>
          <w:rFonts w:ascii="Calibri" w:hAnsi="Calibri" w:cs="Times New Roman"/>
          <w:sz w:val="28"/>
          <w:szCs w:val="28"/>
        </w:rPr>
        <w:t xml:space="preserve"> при условии выполнения всех требований настоящего паспорта и руководства по эксплуатации.</w:t>
      </w:r>
    </w:p>
    <w:p w:rsidR="003062EF" w:rsidRPr="004D0D60" w:rsidRDefault="003062EF" w:rsidP="000A0308">
      <w:pPr>
        <w:spacing w:after="0" w:line="240" w:lineRule="auto"/>
        <w:ind w:left="-850" w:firstLine="284"/>
        <w:jc w:val="both"/>
        <w:rPr>
          <w:rFonts w:ascii="Calibri" w:hAnsi="Calibri" w:cs="Times New Roman"/>
          <w:sz w:val="28"/>
          <w:szCs w:val="28"/>
        </w:rPr>
      </w:pPr>
      <w:r w:rsidRPr="004D0D60">
        <w:rPr>
          <w:rFonts w:ascii="Calibri" w:hAnsi="Calibri" w:cs="Times New Roman"/>
          <w:sz w:val="28"/>
          <w:szCs w:val="28"/>
        </w:rPr>
        <w:t xml:space="preserve">При проектировании системы отопления и монтаже котла необходимо </w:t>
      </w:r>
      <w:r w:rsidR="00E40B96" w:rsidRPr="004D0D60">
        <w:rPr>
          <w:rFonts w:ascii="Calibri" w:hAnsi="Calibri" w:cs="Times New Roman"/>
          <w:sz w:val="28"/>
          <w:szCs w:val="28"/>
        </w:rPr>
        <w:t xml:space="preserve">руководствоваться Сводом правил СП 7.13130.2013 «Отопление, Вентиляция и Кондиционирование Требования пожарной безопасности». </w:t>
      </w:r>
    </w:p>
    <w:p w:rsidR="002D154C" w:rsidRPr="004D0D60" w:rsidRDefault="00DF2328" w:rsidP="000A0308">
      <w:pPr>
        <w:spacing w:after="0" w:line="240" w:lineRule="auto"/>
        <w:ind w:left="-850" w:firstLine="284"/>
        <w:jc w:val="both"/>
        <w:rPr>
          <w:rFonts w:ascii="Calibri" w:hAnsi="Calibri" w:cs="Times New Roman"/>
          <w:sz w:val="28"/>
          <w:szCs w:val="28"/>
        </w:rPr>
      </w:pPr>
      <w:r w:rsidRPr="004D0D60">
        <w:rPr>
          <w:rFonts w:ascii="Calibri" w:hAnsi="Calibri" w:cs="Times New Roman"/>
          <w:sz w:val="28"/>
          <w:szCs w:val="28"/>
        </w:rPr>
        <w:t>К монтажу, эксплуатации и обслуживанию котла допускаются лица, ознакомленные с его устройством и настоящим паспортом и руководством по эксплуатации.</w:t>
      </w:r>
      <w:r w:rsidR="00CC73CE" w:rsidRPr="004D0D60">
        <w:t xml:space="preserve"> </w:t>
      </w:r>
      <w:r w:rsidR="00CC73CE" w:rsidRPr="004D0D60">
        <w:rPr>
          <w:rFonts w:ascii="Calibri" w:hAnsi="Calibri" w:cs="Times New Roman"/>
          <w:sz w:val="28"/>
          <w:szCs w:val="28"/>
        </w:rPr>
        <w:t>Не допускайт</w:t>
      </w:r>
      <w:r w:rsidR="00531B0C" w:rsidRPr="004D0D60">
        <w:rPr>
          <w:rFonts w:ascii="Calibri" w:hAnsi="Calibri" w:cs="Times New Roman"/>
          <w:sz w:val="28"/>
          <w:szCs w:val="28"/>
        </w:rPr>
        <w:t>е к котлу</w:t>
      </w:r>
      <w:r w:rsidR="00CC73CE" w:rsidRPr="004D0D60">
        <w:rPr>
          <w:rFonts w:ascii="Calibri" w:hAnsi="Calibri" w:cs="Times New Roman"/>
          <w:sz w:val="28"/>
          <w:szCs w:val="28"/>
        </w:rPr>
        <w:t xml:space="preserve"> детей.</w:t>
      </w:r>
    </w:p>
    <w:p w:rsidR="00DF2328" w:rsidRPr="0046562F" w:rsidRDefault="00DF2328" w:rsidP="000A0308">
      <w:pPr>
        <w:spacing w:after="0" w:line="240" w:lineRule="auto"/>
        <w:ind w:left="-850" w:firstLine="284"/>
        <w:jc w:val="both"/>
        <w:rPr>
          <w:rFonts w:ascii="Calibri" w:hAnsi="Calibri" w:cs="Times New Roman"/>
          <w:b/>
          <w:sz w:val="28"/>
          <w:szCs w:val="28"/>
        </w:rPr>
      </w:pPr>
      <w:r w:rsidRPr="0046562F">
        <w:rPr>
          <w:rFonts w:ascii="Calibri" w:hAnsi="Calibri" w:cs="Times New Roman"/>
          <w:b/>
          <w:sz w:val="28"/>
          <w:szCs w:val="28"/>
        </w:rPr>
        <w:t>Основные принципы безопасной эксплуатации котла.</w:t>
      </w:r>
    </w:p>
    <w:p w:rsidR="00CC73CE" w:rsidRPr="00F71185" w:rsidRDefault="0081657B"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 xml:space="preserve">1. </w:t>
      </w:r>
      <w:r w:rsidR="00FF7E69" w:rsidRPr="00F71185">
        <w:rPr>
          <w:rFonts w:ascii="Calibri" w:hAnsi="Calibri" w:cs="Times New Roman"/>
          <w:sz w:val="28"/>
          <w:szCs w:val="28"/>
        </w:rPr>
        <w:t>У</w:t>
      </w:r>
      <w:r w:rsidR="00CC73CE" w:rsidRPr="00F71185">
        <w:rPr>
          <w:rFonts w:ascii="Calibri" w:hAnsi="Calibri" w:cs="Times New Roman"/>
          <w:sz w:val="28"/>
          <w:szCs w:val="28"/>
        </w:rPr>
        <w:t>становка отопительного котла в жилом помещении</w:t>
      </w:r>
      <w:r w:rsidR="00FF7E69" w:rsidRPr="00F71185">
        <w:rPr>
          <w:rFonts w:ascii="Calibri" w:hAnsi="Calibri" w:cs="Times New Roman"/>
          <w:sz w:val="28"/>
          <w:szCs w:val="28"/>
        </w:rPr>
        <w:t xml:space="preserve"> запрещена</w:t>
      </w:r>
      <w:r w:rsidR="00CC73CE" w:rsidRPr="00F71185">
        <w:rPr>
          <w:rFonts w:ascii="Calibri" w:hAnsi="Calibri" w:cs="Times New Roman"/>
          <w:sz w:val="28"/>
          <w:szCs w:val="28"/>
        </w:rPr>
        <w:t>. Котёл устанавлива</w:t>
      </w:r>
      <w:r w:rsidR="00A42FFE" w:rsidRPr="00F71185">
        <w:rPr>
          <w:rFonts w:ascii="Calibri" w:hAnsi="Calibri" w:cs="Times New Roman"/>
          <w:sz w:val="28"/>
          <w:szCs w:val="28"/>
        </w:rPr>
        <w:t>ет</w:t>
      </w:r>
      <w:r w:rsidR="00CC73CE" w:rsidRPr="00F71185">
        <w:rPr>
          <w:rFonts w:ascii="Calibri" w:hAnsi="Calibri" w:cs="Times New Roman"/>
          <w:sz w:val="28"/>
          <w:szCs w:val="28"/>
        </w:rPr>
        <w:t xml:space="preserve">ся в отдельно стоящем </w:t>
      </w:r>
      <w:r w:rsidR="00A42FFE" w:rsidRPr="00F71185">
        <w:rPr>
          <w:rFonts w:ascii="Calibri" w:hAnsi="Calibri" w:cs="Times New Roman"/>
          <w:sz w:val="28"/>
          <w:szCs w:val="28"/>
        </w:rPr>
        <w:t>отапливаемом</w:t>
      </w:r>
      <w:r w:rsidR="00CC73CE" w:rsidRPr="00F71185">
        <w:rPr>
          <w:rFonts w:ascii="Calibri" w:hAnsi="Calibri" w:cs="Times New Roman"/>
          <w:sz w:val="28"/>
          <w:szCs w:val="28"/>
        </w:rPr>
        <w:t xml:space="preserve"> помещении (котельной) с полами, стенами</w:t>
      </w:r>
      <w:r w:rsidRPr="00F71185">
        <w:rPr>
          <w:rFonts w:ascii="Calibri" w:hAnsi="Calibri" w:cs="Times New Roman"/>
          <w:sz w:val="28"/>
          <w:szCs w:val="28"/>
        </w:rPr>
        <w:t xml:space="preserve"> и </w:t>
      </w:r>
      <w:r w:rsidR="00FF7E69" w:rsidRPr="00F71185">
        <w:rPr>
          <w:rFonts w:ascii="Calibri" w:hAnsi="Calibri" w:cs="Times New Roman"/>
          <w:sz w:val="28"/>
          <w:szCs w:val="28"/>
        </w:rPr>
        <w:t>перекрытием</w:t>
      </w:r>
      <w:r w:rsidRPr="00F71185">
        <w:rPr>
          <w:rFonts w:ascii="Calibri" w:hAnsi="Calibri" w:cs="Times New Roman"/>
          <w:sz w:val="28"/>
          <w:szCs w:val="28"/>
        </w:rPr>
        <w:t xml:space="preserve"> из</w:t>
      </w:r>
      <w:r w:rsidR="00CC73CE" w:rsidRPr="00F71185">
        <w:rPr>
          <w:rFonts w:ascii="Calibri" w:hAnsi="Calibri" w:cs="Times New Roman"/>
          <w:sz w:val="28"/>
          <w:szCs w:val="28"/>
        </w:rPr>
        <w:t xml:space="preserve"> негорючих материалов</w:t>
      </w:r>
      <w:r w:rsidR="00A42FFE" w:rsidRPr="00F71185">
        <w:rPr>
          <w:rFonts w:ascii="Calibri" w:hAnsi="Calibri" w:cs="Times New Roman"/>
          <w:sz w:val="28"/>
          <w:szCs w:val="28"/>
        </w:rPr>
        <w:t xml:space="preserve">. Котёл должен </w:t>
      </w:r>
      <w:r w:rsidR="00CC73CE" w:rsidRPr="00F71185">
        <w:rPr>
          <w:rFonts w:ascii="Calibri" w:hAnsi="Calibri" w:cs="Times New Roman"/>
          <w:sz w:val="28"/>
          <w:szCs w:val="28"/>
        </w:rPr>
        <w:t>иметь свободный, прямой</w:t>
      </w:r>
      <w:r w:rsidR="00A42FFE" w:rsidRPr="00F71185">
        <w:rPr>
          <w:rFonts w:ascii="Calibri" w:hAnsi="Calibri" w:cs="Times New Roman"/>
          <w:sz w:val="28"/>
          <w:szCs w:val="28"/>
        </w:rPr>
        <w:t xml:space="preserve"> </w:t>
      </w:r>
      <w:r w:rsidR="00CC73CE" w:rsidRPr="00F71185">
        <w:rPr>
          <w:rFonts w:ascii="Calibri" w:hAnsi="Calibri" w:cs="Times New Roman"/>
          <w:sz w:val="28"/>
          <w:szCs w:val="28"/>
        </w:rPr>
        <w:t>выход отработанных газов. Дым</w:t>
      </w:r>
      <w:r w:rsidR="00FF7E69" w:rsidRPr="00F71185">
        <w:rPr>
          <w:rFonts w:ascii="Calibri" w:hAnsi="Calibri" w:cs="Times New Roman"/>
          <w:sz w:val="28"/>
          <w:szCs w:val="28"/>
        </w:rPr>
        <w:t>овая</w:t>
      </w:r>
      <w:r w:rsidR="00CC73CE" w:rsidRPr="00F71185">
        <w:rPr>
          <w:rFonts w:ascii="Calibri" w:hAnsi="Calibri" w:cs="Times New Roman"/>
          <w:sz w:val="28"/>
          <w:szCs w:val="28"/>
        </w:rPr>
        <w:t xml:space="preserve"> труба должна быть соединенная напрямую с котлом и не иметь зон скопления газов. </w:t>
      </w:r>
      <w:r w:rsidR="00FF7E69" w:rsidRPr="00F71185">
        <w:rPr>
          <w:rFonts w:ascii="Calibri" w:hAnsi="Calibri" w:cs="Times New Roman"/>
          <w:sz w:val="28"/>
          <w:szCs w:val="28"/>
        </w:rPr>
        <w:t xml:space="preserve">Прохождение </w:t>
      </w:r>
      <w:r w:rsidR="00CC73CE" w:rsidRPr="00F71185">
        <w:rPr>
          <w:rFonts w:ascii="Calibri" w:hAnsi="Calibri" w:cs="Times New Roman"/>
          <w:sz w:val="28"/>
          <w:szCs w:val="28"/>
        </w:rPr>
        <w:t>газов через «колодцы» в дымовой трубе категорически запрещается</w:t>
      </w:r>
      <w:r w:rsidR="009E6829" w:rsidRPr="00F71185">
        <w:rPr>
          <w:rFonts w:ascii="Calibri" w:hAnsi="Calibri" w:cs="Times New Roman"/>
          <w:sz w:val="28"/>
          <w:szCs w:val="28"/>
        </w:rPr>
        <w:t>.</w:t>
      </w:r>
    </w:p>
    <w:p w:rsidR="009E6829" w:rsidRPr="00F71185" w:rsidRDefault="00BC52DD"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 xml:space="preserve">2. </w:t>
      </w:r>
      <w:r w:rsidR="00425213" w:rsidRPr="00F71185">
        <w:rPr>
          <w:rFonts w:ascii="Calibri" w:hAnsi="Calibri" w:cs="Times New Roman"/>
          <w:sz w:val="28"/>
          <w:szCs w:val="28"/>
        </w:rPr>
        <w:t>Котёл разжигается  сверху, з</w:t>
      </w:r>
      <w:r w:rsidR="0081657B" w:rsidRPr="00F71185">
        <w:rPr>
          <w:rFonts w:ascii="Calibri" w:hAnsi="Calibri" w:cs="Times New Roman"/>
          <w:sz w:val="28"/>
          <w:szCs w:val="28"/>
        </w:rPr>
        <w:t>апрещается</w:t>
      </w:r>
      <w:r w:rsidR="00CC73CE" w:rsidRPr="00F71185">
        <w:rPr>
          <w:rFonts w:ascii="Calibri" w:hAnsi="Calibri" w:cs="Times New Roman"/>
          <w:sz w:val="28"/>
          <w:szCs w:val="28"/>
        </w:rPr>
        <w:t xml:space="preserve"> </w:t>
      </w:r>
      <w:r w:rsidR="009E6829" w:rsidRPr="00F71185">
        <w:rPr>
          <w:rFonts w:ascii="Calibri" w:hAnsi="Calibri" w:cs="Times New Roman"/>
          <w:sz w:val="28"/>
          <w:szCs w:val="28"/>
        </w:rPr>
        <w:t>розжиг</w:t>
      </w:r>
      <w:r w:rsidR="00CC73CE" w:rsidRPr="00F71185">
        <w:rPr>
          <w:rFonts w:ascii="Calibri" w:hAnsi="Calibri" w:cs="Times New Roman"/>
          <w:sz w:val="28"/>
          <w:szCs w:val="28"/>
        </w:rPr>
        <w:t xml:space="preserve"> </w:t>
      </w:r>
      <w:r w:rsidR="009E6829" w:rsidRPr="00F71185">
        <w:rPr>
          <w:rFonts w:ascii="Calibri" w:hAnsi="Calibri" w:cs="Times New Roman"/>
          <w:sz w:val="28"/>
          <w:szCs w:val="28"/>
        </w:rPr>
        <w:t>угля</w:t>
      </w:r>
      <w:r w:rsidR="00CC73CE" w:rsidRPr="00F71185">
        <w:rPr>
          <w:rFonts w:ascii="Calibri" w:hAnsi="Calibri" w:cs="Times New Roman"/>
          <w:sz w:val="28"/>
          <w:szCs w:val="28"/>
        </w:rPr>
        <w:t xml:space="preserve"> в </w:t>
      </w:r>
      <w:r w:rsidR="009E6829" w:rsidRPr="00F71185">
        <w:rPr>
          <w:rFonts w:ascii="Calibri" w:hAnsi="Calibri" w:cs="Times New Roman"/>
          <w:sz w:val="28"/>
          <w:szCs w:val="28"/>
        </w:rPr>
        <w:t>загрузочной камере</w:t>
      </w:r>
      <w:r w:rsidR="00CC73CE" w:rsidRPr="00F71185">
        <w:rPr>
          <w:rFonts w:ascii="Calibri" w:hAnsi="Calibri" w:cs="Times New Roman"/>
          <w:sz w:val="28"/>
          <w:szCs w:val="28"/>
        </w:rPr>
        <w:t xml:space="preserve"> снизу</w:t>
      </w:r>
      <w:r w:rsidR="009E6829" w:rsidRPr="00F71185">
        <w:rPr>
          <w:rFonts w:ascii="Calibri" w:hAnsi="Calibri" w:cs="Times New Roman"/>
          <w:sz w:val="28"/>
          <w:szCs w:val="28"/>
        </w:rPr>
        <w:t xml:space="preserve">. </w:t>
      </w:r>
    </w:p>
    <w:p w:rsidR="00F8672A" w:rsidRPr="00F71185" w:rsidRDefault="00CC73CE"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3.</w:t>
      </w:r>
      <w:r w:rsidR="009E6829" w:rsidRPr="00F71185">
        <w:rPr>
          <w:rFonts w:ascii="Calibri" w:hAnsi="Calibri" w:cs="Times New Roman"/>
          <w:sz w:val="28"/>
          <w:szCs w:val="28"/>
        </w:rPr>
        <w:t xml:space="preserve"> </w:t>
      </w:r>
      <w:r w:rsidR="00BC52DD" w:rsidRPr="00F71185">
        <w:rPr>
          <w:rFonts w:ascii="Calibri" w:hAnsi="Calibri" w:cs="Times New Roman"/>
          <w:sz w:val="28"/>
          <w:szCs w:val="28"/>
        </w:rPr>
        <w:t xml:space="preserve"> </w:t>
      </w:r>
      <w:r w:rsidR="009E6829" w:rsidRPr="00F71185">
        <w:rPr>
          <w:rFonts w:ascii="Calibri" w:hAnsi="Calibri" w:cs="Times New Roman"/>
          <w:sz w:val="28"/>
          <w:szCs w:val="28"/>
        </w:rPr>
        <w:t>Дозагрузка угля в работающий котёл</w:t>
      </w:r>
      <w:r w:rsidR="00F8672A" w:rsidRPr="00F71185">
        <w:rPr>
          <w:rFonts w:ascii="Calibri" w:hAnsi="Calibri" w:cs="Times New Roman"/>
          <w:sz w:val="28"/>
          <w:szCs w:val="28"/>
        </w:rPr>
        <w:t xml:space="preserve"> запр</w:t>
      </w:r>
      <w:r w:rsidR="00531B0C" w:rsidRPr="00F71185">
        <w:rPr>
          <w:rFonts w:ascii="Calibri" w:hAnsi="Calibri" w:cs="Times New Roman"/>
          <w:sz w:val="28"/>
          <w:szCs w:val="28"/>
        </w:rPr>
        <w:t>ещена. Загрузка топлива возможна</w:t>
      </w:r>
      <w:r w:rsidR="00F8672A" w:rsidRPr="00F71185">
        <w:rPr>
          <w:rFonts w:ascii="Calibri" w:hAnsi="Calibri" w:cs="Times New Roman"/>
          <w:sz w:val="28"/>
          <w:szCs w:val="28"/>
        </w:rPr>
        <w:t xml:space="preserve"> только после  полного выгорания топлива, в очищенную от шлака и золы загрузочную</w:t>
      </w:r>
      <w:r w:rsidR="00BC52DD" w:rsidRPr="00F71185">
        <w:rPr>
          <w:rFonts w:ascii="Calibri" w:hAnsi="Calibri" w:cs="Times New Roman"/>
          <w:sz w:val="28"/>
          <w:szCs w:val="28"/>
        </w:rPr>
        <w:t xml:space="preserve"> камеру и чистки зольника.</w:t>
      </w:r>
    </w:p>
    <w:p w:rsidR="00571737" w:rsidRDefault="00571737"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Не открывайте дверки во время работы котла.</w:t>
      </w:r>
    </w:p>
    <w:p w:rsidR="00782BF0" w:rsidRPr="0046562F" w:rsidRDefault="00782BF0" w:rsidP="000A0308">
      <w:pPr>
        <w:spacing w:after="0" w:line="240" w:lineRule="auto"/>
        <w:ind w:left="-850" w:firstLine="284"/>
        <w:jc w:val="both"/>
        <w:rPr>
          <w:rFonts w:ascii="Calibri" w:hAnsi="Calibri" w:cs="Times New Roman"/>
          <w:sz w:val="28"/>
          <w:szCs w:val="28"/>
        </w:rPr>
      </w:pPr>
      <w:r w:rsidRPr="0046562F">
        <w:rPr>
          <w:rFonts w:ascii="Calibri" w:hAnsi="Calibri" w:cs="Times New Roman"/>
          <w:sz w:val="28"/>
          <w:szCs w:val="28"/>
        </w:rPr>
        <w:t>4. Котёл и трубопроводы системы теплоснабжения подлежат заземлению. При отсутствии заземления, работа котла запрещена.</w:t>
      </w:r>
    </w:p>
    <w:p w:rsidR="00BC52DD" w:rsidRPr="00F71185" w:rsidRDefault="00782BF0"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5</w:t>
      </w:r>
      <w:r w:rsidR="00CC73CE" w:rsidRPr="00F71185">
        <w:rPr>
          <w:rFonts w:ascii="Calibri" w:hAnsi="Calibri" w:cs="Times New Roman"/>
          <w:sz w:val="28"/>
          <w:szCs w:val="28"/>
        </w:rPr>
        <w:t>.</w:t>
      </w:r>
      <w:r w:rsidR="00BC52DD" w:rsidRPr="00F71185">
        <w:rPr>
          <w:rFonts w:ascii="Calibri" w:hAnsi="Calibri" w:cs="Times New Roman"/>
          <w:sz w:val="28"/>
          <w:szCs w:val="28"/>
        </w:rPr>
        <w:t xml:space="preserve"> </w:t>
      </w:r>
      <w:r w:rsidR="00CC73CE" w:rsidRPr="00F71185">
        <w:rPr>
          <w:rFonts w:ascii="Calibri" w:hAnsi="Calibri" w:cs="Times New Roman"/>
          <w:sz w:val="28"/>
          <w:szCs w:val="28"/>
        </w:rPr>
        <w:t>Запрещается в</w:t>
      </w:r>
      <w:r w:rsidR="00BC52DD" w:rsidRPr="00F71185">
        <w:rPr>
          <w:rFonts w:ascii="Calibri" w:hAnsi="Calibri" w:cs="Times New Roman"/>
          <w:sz w:val="28"/>
          <w:szCs w:val="28"/>
        </w:rPr>
        <w:t xml:space="preserve">ыключение контроллера </w:t>
      </w:r>
      <w:r w:rsidR="0081657B" w:rsidRPr="00F71185">
        <w:rPr>
          <w:rFonts w:ascii="Calibri" w:hAnsi="Calibri" w:cs="Times New Roman"/>
          <w:sz w:val="28"/>
          <w:szCs w:val="28"/>
        </w:rPr>
        <w:t>автоматики</w:t>
      </w:r>
      <w:r w:rsidR="00BC52DD" w:rsidRPr="00F71185">
        <w:rPr>
          <w:rFonts w:ascii="Calibri" w:hAnsi="Calibri" w:cs="Times New Roman"/>
          <w:sz w:val="28"/>
          <w:szCs w:val="28"/>
        </w:rPr>
        <w:t xml:space="preserve"> котла</w:t>
      </w:r>
      <w:r w:rsidR="00531B0C" w:rsidRPr="00F71185">
        <w:rPr>
          <w:rFonts w:ascii="Calibri" w:hAnsi="Calibri" w:cs="Times New Roman"/>
          <w:sz w:val="28"/>
          <w:szCs w:val="28"/>
        </w:rPr>
        <w:t>,</w:t>
      </w:r>
      <w:r w:rsidR="00CC73CE" w:rsidRPr="00F71185">
        <w:rPr>
          <w:rFonts w:ascii="Calibri" w:hAnsi="Calibri" w:cs="Times New Roman"/>
          <w:sz w:val="28"/>
          <w:szCs w:val="28"/>
        </w:rPr>
        <w:t xml:space="preserve"> при </w:t>
      </w:r>
      <w:r w:rsidR="00277820" w:rsidRPr="00F71185">
        <w:rPr>
          <w:rFonts w:ascii="Calibri" w:hAnsi="Calibri" w:cs="Times New Roman"/>
          <w:sz w:val="28"/>
          <w:szCs w:val="28"/>
        </w:rPr>
        <w:t>работающем</w:t>
      </w:r>
      <w:r w:rsidR="00BC52DD" w:rsidRPr="00F71185">
        <w:rPr>
          <w:rFonts w:ascii="Calibri" w:hAnsi="Calibri" w:cs="Times New Roman"/>
          <w:sz w:val="28"/>
          <w:szCs w:val="28"/>
        </w:rPr>
        <w:t xml:space="preserve"> </w:t>
      </w:r>
      <w:r w:rsidR="00277820" w:rsidRPr="00F71185">
        <w:rPr>
          <w:rFonts w:ascii="Calibri" w:hAnsi="Calibri" w:cs="Times New Roman"/>
          <w:sz w:val="28"/>
          <w:szCs w:val="28"/>
        </w:rPr>
        <w:t>котле</w:t>
      </w:r>
      <w:r w:rsidR="00CC73CE" w:rsidRPr="00F71185">
        <w:rPr>
          <w:rFonts w:ascii="Calibri" w:hAnsi="Calibri" w:cs="Times New Roman"/>
          <w:sz w:val="28"/>
          <w:szCs w:val="28"/>
        </w:rPr>
        <w:t xml:space="preserve">. </w:t>
      </w:r>
      <w:r w:rsidR="00BC52DD" w:rsidRPr="00F71185">
        <w:rPr>
          <w:rFonts w:ascii="Calibri" w:hAnsi="Calibri" w:cs="Times New Roman"/>
          <w:sz w:val="28"/>
          <w:szCs w:val="28"/>
        </w:rPr>
        <w:t>Контроллер автоматики</w:t>
      </w:r>
      <w:r w:rsidR="00CC73CE" w:rsidRPr="00F71185">
        <w:rPr>
          <w:rFonts w:ascii="Calibri" w:hAnsi="Calibri" w:cs="Times New Roman"/>
          <w:sz w:val="28"/>
          <w:szCs w:val="28"/>
        </w:rPr>
        <w:t xml:space="preserve"> обеспечивает камеру сгорания угля продувками. </w:t>
      </w:r>
    </w:p>
    <w:p w:rsidR="00CC73CE" w:rsidRPr="00F71185" w:rsidRDefault="00782BF0"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6</w:t>
      </w:r>
      <w:r w:rsidR="00025BD7" w:rsidRPr="00F71185">
        <w:rPr>
          <w:rFonts w:ascii="Calibri" w:hAnsi="Calibri" w:cs="Times New Roman"/>
          <w:sz w:val="28"/>
          <w:szCs w:val="28"/>
        </w:rPr>
        <w:t>.</w:t>
      </w:r>
      <w:r w:rsidR="00025BD7" w:rsidRPr="00F71185">
        <w:rPr>
          <w:rFonts w:ascii="Calibri" w:hAnsi="Calibri" w:cs="Times New Roman"/>
          <w:sz w:val="28"/>
          <w:szCs w:val="28"/>
        </w:rPr>
        <w:tab/>
      </w:r>
      <w:r w:rsidR="00025BD7" w:rsidRPr="00A83CCC">
        <w:rPr>
          <w:rFonts w:ascii="Calibri" w:hAnsi="Calibri" w:cs="Times New Roman"/>
          <w:sz w:val="28"/>
          <w:szCs w:val="28"/>
        </w:rPr>
        <w:t xml:space="preserve">Не допускайте </w:t>
      </w:r>
      <w:r w:rsidR="00CC73CE" w:rsidRPr="00A83CCC">
        <w:rPr>
          <w:rFonts w:ascii="Calibri" w:hAnsi="Calibri" w:cs="Times New Roman"/>
          <w:sz w:val="28"/>
          <w:szCs w:val="28"/>
        </w:rPr>
        <w:t>эксплуатаци</w:t>
      </w:r>
      <w:r w:rsidR="00F208B1" w:rsidRPr="00A83CCC">
        <w:rPr>
          <w:rFonts w:ascii="Calibri" w:hAnsi="Calibri" w:cs="Times New Roman"/>
          <w:sz w:val="28"/>
          <w:szCs w:val="28"/>
        </w:rPr>
        <w:t>ю</w:t>
      </w:r>
      <w:r w:rsidR="00CC73CE" w:rsidRPr="00A83CCC">
        <w:rPr>
          <w:rFonts w:ascii="Calibri" w:hAnsi="Calibri" w:cs="Times New Roman"/>
          <w:sz w:val="28"/>
          <w:szCs w:val="28"/>
        </w:rPr>
        <w:t xml:space="preserve"> котла</w:t>
      </w:r>
      <w:r w:rsidR="00016324" w:rsidRPr="00A83CCC">
        <w:rPr>
          <w:rFonts w:ascii="Calibri" w:hAnsi="Calibri" w:cs="Times New Roman"/>
          <w:sz w:val="28"/>
          <w:szCs w:val="28"/>
        </w:rPr>
        <w:t>,</w:t>
      </w:r>
      <w:r w:rsidR="00CC73CE" w:rsidRPr="00A83CCC">
        <w:rPr>
          <w:rFonts w:ascii="Calibri" w:hAnsi="Calibri" w:cs="Times New Roman"/>
          <w:sz w:val="28"/>
          <w:szCs w:val="28"/>
        </w:rPr>
        <w:t xml:space="preserve"> при </w:t>
      </w:r>
      <w:r w:rsidR="00025BD7" w:rsidRPr="00A83CCC">
        <w:rPr>
          <w:rFonts w:ascii="Calibri" w:hAnsi="Calibri" w:cs="Times New Roman"/>
          <w:sz w:val="28"/>
          <w:szCs w:val="28"/>
        </w:rPr>
        <w:t>снижении необходимого</w:t>
      </w:r>
      <w:r w:rsidR="00CC73CE" w:rsidRPr="00A83CCC">
        <w:rPr>
          <w:rFonts w:ascii="Calibri" w:hAnsi="Calibri" w:cs="Times New Roman"/>
          <w:sz w:val="28"/>
          <w:szCs w:val="28"/>
        </w:rPr>
        <w:t xml:space="preserve"> уровня</w:t>
      </w:r>
      <w:r w:rsidR="00025BD7" w:rsidRPr="00A83CCC">
        <w:rPr>
          <w:rFonts w:ascii="Calibri" w:hAnsi="Calibri" w:cs="Times New Roman"/>
          <w:sz w:val="28"/>
          <w:szCs w:val="28"/>
        </w:rPr>
        <w:t xml:space="preserve"> и давления</w:t>
      </w:r>
      <w:r w:rsidR="00CC73CE" w:rsidRPr="00A83CCC">
        <w:rPr>
          <w:rFonts w:ascii="Calibri" w:hAnsi="Calibri" w:cs="Times New Roman"/>
          <w:sz w:val="28"/>
          <w:szCs w:val="28"/>
        </w:rPr>
        <w:t xml:space="preserve"> </w:t>
      </w:r>
      <w:r w:rsidR="008E7AD4" w:rsidRPr="00A83CCC">
        <w:rPr>
          <w:rFonts w:ascii="Calibri" w:hAnsi="Calibri" w:cs="Times New Roman"/>
          <w:sz w:val="28"/>
          <w:szCs w:val="28"/>
        </w:rPr>
        <w:t>теплоносителя</w:t>
      </w:r>
      <w:r w:rsidR="00CC73CE" w:rsidRPr="00A83CCC">
        <w:rPr>
          <w:rFonts w:ascii="Calibri" w:hAnsi="Calibri" w:cs="Times New Roman"/>
          <w:sz w:val="28"/>
          <w:szCs w:val="28"/>
        </w:rPr>
        <w:t xml:space="preserve"> в системе </w:t>
      </w:r>
      <w:r w:rsidR="00025BD7" w:rsidRPr="00A83CCC">
        <w:rPr>
          <w:rFonts w:ascii="Calibri" w:hAnsi="Calibri" w:cs="Times New Roman"/>
          <w:sz w:val="28"/>
          <w:szCs w:val="28"/>
        </w:rPr>
        <w:t>отопления</w:t>
      </w:r>
      <w:r w:rsidR="00CC73CE" w:rsidRPr="00F71185">
        <w:rPr>
          <w:rFonts w:ascii="Calibri" w:hAnsi="Calibri" w:cs="Times New Roman"/>
          <w:sz w:val="28"/>
          <w:szCs w:val="28"/>
        </w:rPr>
        <w:t>.</w:t>
      </w:r>
      <w:r w:rsidR="00025BD7" w:rsidRPr="00F71185">
        <w:rPr>
          <w:rFonts w:ascii="Calibri" w:hAnsi="Calibri" w:cs="Times New Roman"/>
          <w:sz w:val="28"/>
          <w:szCs w:val="28"/>
        </w:rPr>
        <w:t xml:space="preserve"> </w:t>
      </w:r>
    </w:p>
    <w:p w:rsidR="00CC73CE" w:rsidRDefault="00782BF0"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7</w:t>
      </w:r>
      <w:r w:rsidR="00CC73CE" w:rsidRPr="00F71185">
        <w:rPr>
          <w:rFonts w:ascii="Calibri" w:hAnsi="Calibri" w:cs="Times New Roman"/>
          <w:sz w:val="28"/>
          <w:szCs w:val="28"/>
        </w:rPr>
        <w:t>.</w:t>
      </w:r>
      <w:r w:rsidR="00CC73CE" w:rsidRPr="00F71185">
        <w:rPr>
          <w:rFonts w:ascii="Calibri" w:hAnsi="Calibri" w:cs="Times New Roman"/>
          <w:sz w:val="28"/>
          <w:szCs w:val="28"/>
        </w:rPr>
        <w:tab/>
        <w:t xml:space="preserve">Запрещается эксплуатировать котел, не установив на него предохранительный клапан </w:t>
      </w:r>
      <w:r w:rsidR="004703AA" w:rsidRPr="00F71185">
        <w:rPr>
          <w:rFonts w:ascii="Calibri" w:hAnsi="Calibri" w:cs="Times New Roman"/>
          <w:sz w:val="28"/>
          <w:szCs w:val="28"/>
        </w:rPr>
        <w:t>на давление срабатывания Рср</w:t>
      </w:r>
      <w:r w:rsidR="00AC698A" w:rsidRPr="00F71185">
        <w:rPr>
          <w:rFonts w:ascii="Calibri" w:hAnsi="Calibri" w:cs="Times New Roman"/>
          <w:sz w:val="28"/>
          <w:szCs w:val="28"/>
        </w:rPr>
        <w:t xml:space="preserve"> = 0,</w:t>
      </w:r>
      <w:r w:rsidR="009A3725" w:rsidRPr="00F71185">
        <w:rPr>
          <w:rFonts w:ascii="Calibri" w:hAnsi="Calibri" w:cs="Times New Roman"/>
          <w:sz w:val="28"/>
          <w:szCs w:val="28"/>
        </w:rPr>
        <w:t>1</w:t>
      </w:r>
      <w:r w:rsidR="003A37C5" w:rsidRPr="00F71185">
        <w:rPr>
          <w:rFonts w:ascii="Calibri" w:hAnsi="Calibri" w:cs="Times New Roman"/>
          <w:sz w:val="28"/>
          <w:szCs w:val="28"/>
        </w:rPr>
        <w:t>5</w:t>
      </w:r>
      <w:r w:rsidR="00AC698A" w:rsidRPr="00F71185">
        <w:rPr>
          <w:rFonts w:ascii="Calibri" w:hAnsi="Calibri" w:cs="Times New Roman"/>
          <w:sz w:val="28"/>
          <w:szCs w:val="28"/>
        </w:rPr>
        <w:t xml:space="preserve"> МПа</w:t>
      </w:r>
      <w:r w:rsidR="004703AA" w:rsidRPr="00F71185">
        <w:rPr>
          <w:rFonts w:ascii="Calibri" w:hAnsi="Calibri" w:cs="Times New Roman"/>
          <w:sz w:val="28"/>
          <w:szCs w:val="28"/>
        </w:rPr>
        <w:t xml:space="preserve"> </w:t>
      </w:r>
      <w:r w:rsidR="00AC698A" w:rsidRPr="00F71185">
        <w:rPr>
          <w:rFonts w:ascii="Calibri" w:hAnsi="Calibri" w:cs="Times New Roman"/>
          <w:sz w:val="28"/>
          <w:szCs w:val="28"/>
        </w:rPr>
        <w:t>(</w:t>
      </w:r>
      <w:r w:rsidR="00A01AA3" w:rsidRPr="00F71185">
        <w:rPr>
          <w:rFonts w:ascii="Calibri" w:hAnsi="Calibri" w:cs="Times New Roman"/>
          <w:sz w:val="28"/>
          <w:szCs w:val="28"/>
        </w:rPr>
        <w:t>1,</w:t>
      </w:r>
      <w:r w:rsidR="003A37C5" w:rsidRPr="00F71185">
        <w:rPr>
          <w:rFonts w:ascii="Calibri" w:hAnsi="Calibri" w:cs="Times New Roman"/>
          <w:sz w:val="28"/>
          <w:szCs w:val="28"/>
        </w:rPr>
        <w:t>5</w:t>
      </w:r>
      <w:r w:rsidR="00A01AA3" w:rsidRPr="00F71185">
        <w:rPr>
          <w:rFonts w:ascii="Calibri" w:hAnsi="Calibri" w:cs="Times New Roman"/>
          <w:sz w:val="28"/>
          <w:szCs w:val="28"/>
        </w:rPr>
        <w:t xml:space="preserve"> </w:t>
      </w:r>
      <w:r w:rsidR="00CC73CE" w:rsidRPr="00F71185">
        <w:rPr>
          <w:rFonts w:ascii="Calibri" w:hAnsi="Calibri" w:cs="Times New Roman"/>
          <w:sz w:val="28"/>
          <w:szCs w:val="28"/>
        </w:rPr>
        <w:t xml:space="preserve"> </w:t>
      </w:r>
      <w:r w:rsidR="00A01AA3" w:rsidRPr="00F71185">
        <w:rPr>
          <w:rFonts w:ascii="Calibri" w:hAnsi="Calibri" w:cs="Times New Roman"/>
          <w:sz w:val="28"/>
          <w:szCs w:val="28"/>
          <w:lang w:val="en-US"/>
        </w:rPr>
        <w:t>Bar</w:t>
      </w:r>
      <w:r w:rsidR="00AC698A" w:rsidRPr="00F71185">
        <w:rPr>
          <w:rFonts w:ascii="Calibri" w:hAnsi="Calibri" w:cs="Times New Roman"/>
          <w:sz w:val="28"/>
          <w:szCs w:val="28"/>
        </w:rPr>
        <w:t>)</w:t>
      </w:r>
      <w:r w:rsidR="00016324" w:rsidRPr="00F71185">
        <w:rPr>
          <w:rFonts w:ascii="Calibri" w:hAnsi="Calibri" w:cs="Times New Roman"/>
          <w:sz w:val="28"/>
          <w:szCs w:val="28"/>
        </w:rPr>
        <w:t>,</w:t>
      </w:r>
      <w:r w:rsidR="00A01AA3" w:rsidRPr="00F71185">
        <w:rPr>
          <w:rFonts w:ascii="Calibri" w:hAnsi="Calibri" w:cs="Times New Roman"/>
          <w:sz w:val="28"/>
          <w:szCs w:val="28"/>
        </w:rPr>
        <w:t xml:space="preserve"> </w:t>
      </w:r>
      <w:r w:rsidR="00CC73CE" w:rsidRPr="00F71185">
        <w:rPr>
          <w:rFonts w:ascii="Calibri" w:hAnsi="Calibri" w:cs="Times New Roman"/>
          <w:sz w:val="28"/>
          <w:szCs w:val="28"/>
        </w:rPr>
        <w:t xml:space="preserve"> который идёт в комплекте поставки</w:t>
      </w:r>
      <w:r w:rsidR="00025BD7" w:rsidRPr="00F71185">
        <w:rPr>
          <w:rFonts w:ascii="Calibri" w:hAnsi="Calibri" w:cs="Times New Roman"/>
          <w:sz w:val="28"/>
          <w:szCs w:val="28"/>
        </w:rPr>
        <w:t>.</w:t>
      </w:r>
    </w:p>
    <w:p w:rsidR="00935353" w:rsidRPr="00A83CCC" w:rsidRDefault="00BD389E" w:rsidP="000A0308">
      <w:pPr>
        <w:spacing w:after="0" w:line="240" w:lineRule="auto"/>
        <w:ind w:left="-850" w:firstLine="284"/>
        <w:jc w:val="both"/>
        <w:rPr>
          <w:rFonts w:ascii="Calibri" w:hAnsi="Calibri" w:cs="Times New Roman"/>
          <w:sz w:val="28"/>
          <w:szCs w:val="28"/>
        </w:rPr>
      </w:pPr>
      <w:r w:rsidRPr="00A83CCC">
        <w:rPr>
          <w:rFonts w:ascii="Calibri" w:hAnsi="Calibri" w:cs="Times New Roman"/>
          <w:sz w:val="28"/>
          <w:szCs w:val="28"/>
        </w:rPr>
        <w:t xml:space="preserve">8. </w:t>
      </w:r>
      <w:r w:rsidR="00935353" w:rsidRPr="00A83CCC">
        <w:rPr>
          <w:rFonts w:ascii="Calibri" w:hAnsi="Calibri" w:cs="Times New Roman"/>
          <w:sz w:val="28"/>
          <w:szCs w:val="28"/>
        </w:rPr>
        <w:t>На подающем трубопроводе</w:t>
      </w:r>
      <w:r w:rsidR="00A83CCC" w:rsidRPr="00A83CCC">
        <w:rPr>
          <w:rFonts w:ascii="Calibri" w:hAnsi="Calibri" w:cs="Times New Roman"/>
          <w:sz w:val="28"/>
          <w:szCs w:val="28"/>
        </w:rPr>
        <w:t xml:space="preserve"> системы отопления</w:t>
      </w:r>
      <w:r w:rsidR="00935353" w:rsidRPr="00A83CCC">
        <w:rPr>
          <w:rFonts w:ascii="Calibri" w:hAnsi="Calibri" w:cs="Times New Roman"/>
          <w:sz w:val="28"/>
          <w:szCs w:val="28"/>
        </w:rPr>
        <w:t xml:space="preserve"> необходимо установ</w:t>
      </w:r>
      <w:r w:rsidR="00A83CCC" w:rsidRPr="00A83CCC">
        <w:rPr>
          <w:rFonts w:ascii="Calibri" w:hAnsi="Calibri" w:cs="Times New Roman"/>
          <w:sz w:val="28"/>
          <w:szCs w:val="28"/>
        </w:rPr>
        <w:t>ить</w:t>
      </w:r>
      <w:r w:rsidR="00935353" w:rsidRPr="00A83CCC">
        <w:rPr>
          <w:rFonts w:ascii="Calibri" w:hAnsi="Calibri" w:cs="Times New Roman"/>
          <w:sz w:val="28"/>
          <w:szCs w:val="28"/>
        </w:rPr>
        <w:t xml:space="preserve"> предохранительный клапан на давление срабатывания не более 0,18 МПа (1,8 Bar), установленный на расстоянии не далее 1 метра от котла. Участок трубопровода от котла до предохранительного клапана должен быть прямым. Между котлом и предохранительным клапаном запрещается установка запорной арматуры.</w:t>
      </w:r>
    </w:p>
    <w:p w:rsidR="00CC73CE" w:rsidRPr="00F71185" w:rsidRDefault="00BD389E"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lastRenderedPageBreak/>
        <w:t>9</w:t>
      </w:r>
      <w:r w:rsidR="00CC73CE" w:rsidRPr="00F71185">
        <w:rPr>
          <w:rFonts w:ascii="Calibri" w:hAnsi="Calibri" w:cs="Times New Roman"/>
          <w:sz w:val="28"/>
          <w:szCs w:val="28"/>
        </w:rPr>
        <w:t>.</w:t>
      </w:r>
      <w:r w:rsidR="00CC73CE" w:rsidRPr="00F71185">
        <w:rPr>
          <w:rFonts w:ascii="Calibri" w:hAnsi="Calibri" w:cs="Times New Roman"/>
          <w:sz w:val="28"/>
          <w:szCs w:val="28"/>
        </w:rPr>
        <w:tab/>
        <w:t>При обслуживании котла</w:t>
      </w:r>
      <w:r w:rsidR="003A37C5" w:rsidRPr="00F71185">
        <w:rPr>
          <w:rFonts w:ascii="Calibri" w:hAnsi="Calibri" w:cs="Times New Roman"/>
          <w:sz w:val="28"/>
          <w:szCs w:val="28"/>
        </w:rPr>
        <w:t xml:space="preserve"> необходимо соблюдать правила техники безопасности и</w:t>
      </w:r>
      <w:r w:rsidR="00CC73CE" w:rsidRPr="00F71185">
        <w:rPr>
          <w:rFonts w:ascii="Calibri" w:hAnsi="Calibri" w:cs="Times New Roman"/>
          <w:sz w:val="28"/>
          <w:szCs w:val="28"/>
        </w:rPr>
        <w:t xml:space="preserve"> использовать</w:t>
      </w:r>
      <w:r w:rsidR="003A37C5" w:rsidRPr="00F71185">
        <w:rPr>
          <w:rFonts w:ascii="Calibri" w:hAnsi="Calibri" w:cs="Times New Roman"/>
          <w:sz w:val="28"/>
          <w:szCs w:val="28"/>
        </w:rPr>
        <w:t xml:space="preserve"> средства индивидуальной защиты</w:t>
      </w:r>
      <w:r w:rsidR="00CC73CE" w:rsidRPr="00F71185">
        <w:rPr>
          <w:rFonts w:ascii="Calibri" w:hAnsi="Calibri" w:cs="Times New Roman"/>
          <w:sz w:val="28"/>
          <w:szCs w:val="28"/>
        </w:rPr>
        <w:t>.</w:t>
      </w:r>
    </w:p>
    <w:p w:rsidR="00571737" w:rsidRPr="00F71185" w:rsidRDefault="00BD389E"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10</w:t>
      </w:r>
      <w:r w:rsidR="00CC73CE" w:rsidRPr="00F71185">
        <w:rPr>
          <w:rFonts w:ascii="Calibri" w:hAnsi="Calibri" w:cs="Times New Roman"/>
          <w:sz w:val="28"/>
          <w:szCs w:val="28"/>
        </w:rPr>
        <w:t>.</w:t>
      </w:r>
      <w:r w:rsidR="00CC73CE" w:rsidRPr="00F71185">
        <w:rPr>
          <w:rFonts w:ascii="Calibri" w:hAnsi="Calibri" w:cs="Times New Roman"/>
          <w:sz w:val="28"/>
          <w:szCs w:val="28"/>
        </w:rPr>
        <w:tab/>
      </w:r>
      <w:r w:rsidR="003A37C5" w:rsidRPr="00F71185">
        <w:rPr>
          <w:rFonts w:ascii="Calibri" w:hAnsi="Calibri" w:cs="Times New Roman"/>
          <w:sz w:val="28"/>
          <w:szCs w:val="28"/>
        </w:rPr>
        <w:t>Не допускайте нахождение людей напротив открытых дверок</w:t>
      </w:r>
      <w:r w:rsidR="00016324" w:rsidRPr="00F71185">
        <w:rPr>
          <w:rFonts w:ascii="Calibri" w:hAnsi="Calibri" w:cs="Times New Roman"/>
          <w:sz w:val="28"/>
          <w:szCs w:val="28"/>
        </w:rPr>
        <w:t>,</w:t>
      </w:r>
      <w:r w:rsidR="00022512" w:rsidRPr="00F71185">
        <w:rPr>
          <w:rFonts w:ascii="Calibri" w:hAnsi="Calibri" w:cs="Times New Roman"/>
          <w:sz w:val="28"/>
          <w:szCs w:val="28"/>
        </w:rPr>
        <w:t xml:space="preserve"> п</w:t>
      </w:r>
      <w:r w:rsidR="00CC73CE" w:rsidRPr="00F71185">
        <w:rPr>
          <w:rFonts w:ascii="Calibri" w:hAnsi="Calibri" w:cs="Times New Roman"/>
          <w:sz w:val="28"/>
          <w:szCs w:val="28"/>
        </w:rPr>
        <w:t xml:space="preserve">ри </w:t>
      </w:r>
      <w:r w:rsidR="00571737" w:rsidRPr="00F71185">
        <w:rPr>
          <w:rFonts w:ascii="Calibri" w:hAnsi="Calibri" w:cs="Times New Roman"/>
          <w:sz w:val="28"/>
          <w:szCs w:val="28"/>
        </w:rPr>
        <w:t xml:space="preserve">их </w:t>
      </w:r>
      <w:r w:rsidR="00CC73CE" w:rsidRPr="00F71185">
        <w:rPr>
          <w:rFonts w:ascii="Calibri" w:hAnsi="Calibri" w:cs="Times New Roman"/>
          <w:sz w:val="28"/>
          <w:szCs w:val="28"/>
        </w:rPr>
        <w:t xml:space="preserve">открывании. </w:t>
      </w:r>
    </w:p>
    <w:p w:rsidR="00571737" w:rsidRPr="00F71185" w:rsidRDefault="00CC73CE"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В момент использования вентилятора  открывать загрузочную двер</w:t>
      </w:r>
      <w:r w:rsidR="00571737" w:rsidRPr="00F71185">
        <w:rPr>
          <w:rFonts w:ascii="Calibri" w:hAnsi="Calibri" w:cs="Times New Roman"/>
          <w:sz w:val="28"/>
          <w:szCs w:val="28"/>
        </w:rPr>
        <w:t>к</w:t>
      </w:r>
      <w:r w:rsidRPr="00F71185">
        <w:rPr>
          <w:rFonts w:ascii="Calibri" w:hAnsi="Calibri" w:cs="Times New Roman"/>
          <w:sz w:val="28"/>
          <w:szCs w:val="28"/>
        </w:rPr>
        <w:t>у</w:t>
      </w:r>
      <w:r w:rsidR="00571737" w:rsidRPr="00F71185">
        <w:rPr>
          <w:rFonts w:ascii="Calibri" w:hAnsi="Calibri" w:cs="Times New Roman"/>
          <w:sz w:val="28"/>
          <w:szCs w:val="28"/>
        </w:rPr>
        <w:t xml:space="preserve"> запрещено</w:t>
      </w:r>
      <w:r w:rsidRPr="00F71185">
        <w:rPr>
          <w:rFonts w:ascii="Calibri" w:hAnsi="Calibri" w:cs="Times New Roman"/>
          <w:sz w:val="28"/>
          <w:szCs w:val="28"/>
        </w:rPr>
        <w:t xml:space="preserve">. </w:t>
      </w:r>
    </w:p>
    <w:p w:rsidR="00CC73CE" w:rsidRPr="00F71185" w:rsidRDefault="00571737"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 xml:space="preserve">При длительной остановке вентилятора </w:t>
      </w:r>
      <w:r w:rsidR="00CC73CE" w:rsidRPr="00F71185">
        <w:rPr>
          <w:rFonts w:ascii="Calibri" w:hAnsi="Calibri" w:cs="Times New Roman"/>
          <w:sz w:val="28"/>
          <w:szCs w:val="28"/>
        </w:rPr>
        <w:t>открывать загрузочную двер</w:t>
      </w:r>
      <w:r w:rsidRPr="00F71185">
        <w:rPr>
          <w:rFonts w:ascii="Calibri" w:hAnsi="Calibri" w:cs="Times New Roman"/>
          <w:sz w:val="28"/>
          <w:szCs w:val="28"/>
        </w:rPr>
        <w:t>ку</w:t>
      </w:r>
      <w:r w:rsidR="00CC73CE" w:rsidRPr="00F71185">
        <w:rPr>
          <w:rFonts w:ascii="Calibri" w:hAnsi="Calibri" w:cs="Times New Roman"/>
          <w:sz w:val="28"/>
          <w:szCs w:val="28"/>
        </w:rPr>
        <w:t xml:space="preserve"> не безопасно</w:t>
      </w:r>
      <w:r w:rsidRPr="00F71185">
        <w:rPr>
          <w:rFonts w:ascii="Calibri" w:hAnsi="Calibri" w:cs="Times New Roman"/>
          <w:sz w:val="28"/>
          <w:szCs w:val="28"/>
        </w:rPr>
        <w:t>. Необходимо</w:t>
      </w:r>
      <w:r w:rsidR="00CC73CE" w:rsidRPr="00F71185">
        <w:rPr>
          <w:rFonts w:ascii="Calibri" w:hAnsi="Calibri" w:cs="Times New Roman"/>
          <w:sz w:val="28"/>
          <w:szCs w:val="28"/>
        </w:rPr>
        <w:t xml:space="preserve"> </w:t>
      </w:r>
      <w:r w:rsidRPr="00F71185">
        <w:rPr>
          <w:rFonts w:ascii="Calibri" w:hAnsi="Calibri" w:cs="Times New Roman"/>
          <w:sz w:val="28"/>
          <w:szCs w:val="28"/>
        </w:rPr>
        <w:t>на контроллере автоматики</w:t>
      </w:r>
      <w:r w:rsidR="00CC73CE" w:rsidRPr="00F71185">
        <w:rPr>
          <w:rFonts w:ascii="Calibri" w:hAnsi="Calibri" w:cs="Times New Roman"/>
          <w:sz w:val="28"/>
          <w:szCs w:val="28"/>
        </w:rPr>
        <w:t xml:space="preserve"> </w:t>
      </w:r>
      <w:r w:rsidRPr="00F71185">
        <w:rPr>
          <w:rFonts w:ascii="Calibri" w:hAnsi="Calibri" w:cs="Times New Roman"/>
          <w:sz w:val="28"/>
          <w:szCs w:val="28"/>
        </w:rPr>
        <w:t xml:space="preserve">в ручную </w:t>
      </w:r>
      <w:r w:rsidR="00CC73CE" w:rsidRPr="00F71185">
        <w:rPr>
          <w:rFonts w:ascii="Calibri" w:hAnsi="Calibri" w:cs="Times New Roman"/>
          <w:sz w:val="28"/>
          <w:szCs w:val="28"/>
        </w:rPr>
        <w:t xml:space="preserve">поднять температуру </w:t>
      </w:r>
      <w:r w:rsidRPr="00F71185">
        <w:rPr>
          <w:rFonts w:ascii="Calibri" w:hAnsi="Calibri" w:cs="Times New Roman"/>
          <w:sz w:val="28"/>
          <w:szCs w:val="28"/>
        </w:rPr>
        <w:t>н</w:t>
      </w:r>
      <w:r w:rsidR="00CC73CE" w:rsidRPr="00F71185">
        <w:rPr>
          <w:rFonts w:ascii="Calibri" w:hAnsi="Calibri" w:cs="Times New Roman"/>
          <w:sz w:val="28"/>
          <w:szCs w:val="28"/>
        </w:rPr>
        <w:t>а 5</w:t>
      </w:r>
      <w:r w:rsidRPr="00F71185">
        <w:rPr>
          <w:rFonts w:ascii="Calibri" w:hAnsi="Calibri" w:cs="Times New Roman"/>
          <w:sz w:val="28"/>
          <w:szCs w:val="28"/>
        </w:rPr>
        <w:t xml:space="preserve"> </w:t>
      </w:r>
      <w:r w:rsidR="00A01AA3" w:rsidRPr="00F71185">
        <w:rPr>
          <w:rFonts w:ascii="Calibri" w:hAnsi="Calibri" w:cs="Calibri"/>
          <w:sz w:val="28"/>
          <w:szCs w:val="28"/>
        </w:rPr>
        <w:t>°</w:t>
      </w:r>
      <w:r w:rsidR="00CC73CE" w:rsidRPr="00F71185">
        <w:rPr>
          <w:rFonts w:ascii="Calibri" w:hAnsi="Calibri" w:cs="Times New Roman"/>
          <w:sz w:val="28"/>
          <w:szCs w:val="28"/>
        </w:rPr>
        <w:t>С выше установленной</w:t>
      </w:r>
      <w:r w:rsidR="00016324" w:rsidRPr="00F71185">
        <w:rPr>
          <w:rFonts w:ascii="Calibri" w:hAnsi="Calibri" w:cs="Times New Roman"/>
          <w:sz w:val="28"/>
          <w:szCs w:val="28"/>
        </w:rPr>
        <w:t>,</w:t>
      </w:r>
      <w:r w:rsidRPr="00F71185">
        <w:rPr>
          <w:rFonts w:ascii="Calibri" w:hAnsi="Calibri" w:cs="Times New Roman"/>
          <w:sz w:val="28"/>
          <w:szCs w:val="28"/>
        </w:rPr>
        <w:t xml:space="preserve"> произойдёт продувка топочной камеры вентилятором</w:t>
      </w:r>
      <w:r w:rsidR="00CC73CE" w:rsidRPr="00F71185">
        <w:rPr>
          <w:rFonts w:ascii="Calibri" w:hAnsi="Calibri" w:cs="Times New Roman"/>
          <w:sz w:val="28"/>
          <w:szCs w:val="28"/>
        </w:rPr>
        <w:t xml:space="preserve">, подождать </w:t>
      </w:r>
      <w:r w:rsidR="00C564B8" w:rsidRPr="00F71185">
        <w:rPr>
          <w:rFonts w:ascii="Calibri" w:hAnsi="Calibri" w:cs="Times New Roman"/>
          <w:sz w:val="28"/>
          <w:szCs w:val="28"/>
        </w:rPr>
        <w:t xml:space="preserve">три </w:t>
      </w:r>
      <w:r w:rsidR="00CC73CE" w:rsidRPr="00F71185">
        <w:rPr>
          <w:rFonts w:ascii="Calibri" w:hAnsi="Calibri" w:cs="Times New Roman"/>
          <w:sz w:val="28"/>
          <w:szCs w:val="28"/>
        </w:rPr>
        <w:t>минут</w:t>
      </w:r>
      <w:r w:rsidR="00C564B8" w:rsidRPr="00F71185">
        <w:rPr>
          <w:rFonts w:ascii="Calibri" w:hAnsi="Calibri" w:cs="Times New Roman"/>
          <w:sz w:val="28"/>
          <w:szCs w:val="28"/>
        </w:rPr>
        <w:t>ы</w:t>
      </w:r>
      <w:r w:rsidR="00CC73CE" w:rsidRPr="00F71185">
        <w:rPr>
          <w:rFonts w:ascii="Calibri" w:hAnsi="Calibri" w:cs="Times New Roman"/>
          <w:sz w:val="28"/>
          <w:szCs w:val="28"/>
        </w:rPr>
        <w:t>, а затем опустить температуру ниже и только тогда можно открыть загрузочную двер</w:t>
      </w:r>
      <w:r w:rsidRPr="00F71185">
        <w:rPr>
          <w:rFonts w:ascii="Calibri" w:hAnsi="Calibri" w:cs="Times New Roman"/>
          <w:sz w:val="28"/>
          <w:szCs w:val="28"/>
        </w:rPr>
        <w:t>ку</w:t>
      </w:r>
      <w:r w:rsidR="00CC73CE" w:rsidRPr="00F71185">
        <w:rPr>
          <w:rFonts w:ascii="Calibri" w:hAnsi="Calibri" w:cs="Times New Roman"/>
          <w:sz w:val="28"/>
          <w:szCs w:val="28"/>
        </w:rPr>
        <w:t>.</w:t>
      </w:r>
    </w:p>
    <w:p w:rsidR="00CC73CE" w:rsidRPr="00F71185" w:rsidRDefault="00782BF0"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1</w:t>
      </w:r>
      <w:r w:rsidR="00BD389E">
        <w:rPr>
          <w:rFonts w:ascii="Calibri" w:hAnsi="Calibri" w:cs="Times New Roman"/>
          <w:sz w:val="28"/>
          <w:szCs w:val="28"/>
        </w:rPr>
        <w:t>1</w:t>
      </w:r>
      <w:r w:rsidR="00CC73CE" w:rsidRPr="00F71185">
        <w:rPr>
          <w:rFonts w:ascii="Calibri" w:hAnsi="Calibri" w:cs="Times New Roman"/>
          <w:sz w:val="28"/>
          <w:szCs w:val="28"/>
        </w:rPr>
        <w:t>.</w:t>
      </w:r>
      <w:r w:rsidR="00CC73CE" w:rsidRPr="00F71185">
        <w:rPr>
          <w:rFonts w:ascii="Calibri" w:hAnsi="Calibri" w:cs="Times New Roman"/>
          <w:sz w:val="28"/>
          <w:szCs w:val="28"/>
        </w:rPr>
        <w:tab/>
      </w:r>
      <w:r w:rsidR="008E498B" w:rsidRPr="00F71185">
        <w:rPr>
          <w:rFonts w:ascii="Calibri" w:hAnsi="Calibri" w:cs="Times New Roman"/>
          <w:sz w:val="28"/>
          <w:szCs w:val="28"/>
        </w:rPr>
        <w:t xml:space="preserve">Необходимо своевременно следить за </w:t>
      </w:r>
      <w:r w:rsidR="00CC73CE" w:rsidRPr="00F71185">
        <w:rPr>
          <w:rFonts w:ascii="Calibri" w:hAnsi="Calibri" w:cs="Times New Roman"/>
          <w:sz w:val="28"/>
          <w:szCs w:val="28"/>
        </w:rPr>
        <w:t>исправн</w:t>
      </w:r>
      <w:r w:rsidR="008E498B" w:rsidRPr="00F71185">
        <w:rPr>
          <w:rFonts w:ascii="Calibri" w:hAnsi="Calibri" w:cs="Times New Roman"/>
          <w:sz w:val="28"/>
          <w:szCs w:val="28"/>
        </w:rPr>
        <w:t>ым состоянием</w:t>
      </w:r>
      <w:r w:rsidR="00CC73CE" w:rsidRPr="00F71185">
        <w:rPr>
          <w:rFonts w:ascii="Calibri" w:hAnsi="Calibri" w:cs="Times New Roman"/>
          <w:sz w:val="28"/>
          <w:szCs w:val="28"/>
        </w:rPr>
        <w:t xml:space="preserve"> котла</w:t>
      </w:r>
      <w:r w:rsidR="008E498B" w:rsidRPr="00F71185">
        <w:rPr>
          <w:rFonts w:ascii="Calibri" w:hAnsi="Calibri" w:cs="Times New Roman"/>
          <w:sz w:val="28"/>
          <w:szCs w:val="28"/>
        </w:rPr>
        <w:t xml:space="preserve"> и его компонентов</w:t>
      </w:r>
      <w:r w:rsidR="00CC73CE" w:rsidRPr="00F71185">
        <w:rPr>
          <w:rFonts w:ascii="Calibri" w:hAnsi="Calibri" w:cs="Times New Roman"/>
          <w:sz w:val="28"/>
          <w:szCs w:val="28"/>
        </w:rPr>
        <w:t>, особенно,</w:t>
      </w:r>
      <w:r w:rsidR="008E498B" w:rsidRPr="00F71185">
        <w:rPr>
          <w:rFonts w:ascii="Calibri" w:hAnsi="Calibri" w:cs="Times New Roman"/>
          <w:sz w:val="28"/>
          <w:szCs w:val="28"/>
        </w:rPr>
        <w:t xml:space="preserve"> заботится</w:t>
      </w:r>
      <w:r w:rsidR="00CC73CE" w:rsidRPr="00F71185">
        <w:rPr>
          <w:rFonts w:ascii="Calibri" w:hAnsi="Calibri" w:cs="Times New Roman"/>
          <w:sz w:val="28"/>
          <w:szCs w:val="28"/>
        </w:rPr>
        <w:t xml:space="preserve"> о герметичности дверей топки и зольника,  менять</w:t>
      </w:r>
      <w:r w:rsidR="00A01AA3" w:rsidRPr="00F71185">
        <w:rPr>
          <w:rFonts w:ascii="Calibri" w:hAnsi="Calibri" w:cs="Times New Roman"/>
          <w:sz w:val="28"/>
          <w:szCs w:val="28"/>
        </w:rPr>
        <w:t xml:space="preserve"> уплотнительный</w:t>
      </w:r>
      <w:r w:rsidR="00CC73CE" w:rsidRPr="00F71185">
        <w:rPr>
          <w:rFonts w:ascii="Calibri" w:hAnsi="Calibri" w:cs="Times New Roman"/>
          <w:sz w:val="28"/>
          <w:szCs w:val="28"/>
        </w:rPr>
        <w:t xml:space="preserve"> </w:t>
      </w:r>
      <w:r w:rsidR="00A01AA3" w:rsidRPr="00F71185">
        <w:rPr>
          <w:rFonts w:ascii="Calibri" w:hAnsi="Calibri" w:cs="Times New Roman"/>
          <w:sz w:val="28"/>
          <w:szCs w:val="28"/>
        </w:rPr>
        <w:t>шнур</w:t>
      </w:r>
      <w:r w:rsidR="00CC73CE" w:rsidRPr="00F71185">
        <w:rPr>
          <w:rFonts w:ascii="Calibri" w:hAnsi="Calibri" w:cs="Times New Roman"/>
          <w:sz w:val="28"/>
          <w:szCs w:val="28"/>
        </w:rPr>
        <w:t xml:space="preserve"> по мере необходимости.</w:t>
      </w:r>
      <w:r w:rsidR="00A01AA3" w:rsidRPr="00F71185">
        <w:rPr>
          <w:rFonts w:ascii="Calibri" w:hAnsi="Calibri" w:cs="Times New Roman"/>
          <w:sz w:val="28"/>
          <w:szCs w:val="28"/>
        </w:rPr>
        <w:t xml:space="preserve"> Уплотнительный шнур является расходным материалом.</w:t>
      </w:r>
      <w:r w:rsidR="00CC73CE" w:rsidRPr="00F71185">
        <w:rPr>
          <w:rFonts w:ascii="Calibri" w:hAnsi="Calibri" w:cs="Times New Roman"/>
          <w:sz w:val="28"/>
          <w:szCs w:val="28"/>
        </w:rPr>
        <w:t xml:space="preserve"> </w:t>
      </w:r>
    </w:p>
    <w:p w:rsidR="00DE53B3" w:rsidRPr="00F71185" w:rsidRDefault="00CC73CE"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1</w:t>
      </w:r>
      <w:r w:rsidR="00BD389E">
        <w:rPr>
          <w:rFonts w:ascii="Calibri" w:hAnsi="Calibri" w:cs="Times New Roman"/>
          <w:sz w:val="28"/>
          <w:szCs w:val="28"/>
        </w:rPr>
        <w:t>2</w:t>
      </w:r>
      <w:r w:rsidRPr="00F71185">
        <w:rPr>
          <w:rFonts w:ascii="Calibri" w:hAnsi="Calibri" w:cs="Times New Roman"/>
          <w:sz w:val="28"/>
          <w:szCs w:val="28"/>
        </w:rPr>
        <w:t>.</w:t>
      </w:r>
      <w:r w:rsidRPr="00F71185">
        <w:rPr>
          <w:rFonts w:ascii="Calibri" w:hAnsi="Calibri" w:cs="Times New Roman"/>
          <w:sz w:val="28"/>
          <w:szCs w:val="28"/>
        </w:rPr>
        <w:tab/>
      </w:r>
      <w:r w:rsidR="008E498B" w:rsidRPr="00F71185">
        <w:rPr>
          <w:rFonts w:ascii="Calibri" w:hAnsi="Calibri" w:cs="Times New Roman"/>
          <w:sz w:val="28"/>
          <w:szCs w:val="28"/>
        </w:rPr>
        <w:t>Необходимо проводить</w:t>
      </w:r>
      <w:r w:rsidRPr="00F71185">
        <w:rPr>
          <w:rFonts w:ascii="Calibri" w:hAnsi="Calibri" w:cs="Times New Roman"/>
          <w:sz w:val="28"/>
          <w:szCs w:val="28"/>
        </w:rPr>
        <w:t xml:space="preserve"> чистку канала газохода</w:t>
      </w:r>
      <w:r w:rsidR="008E498B" w:rsidRPr="00F71185">
        <w:rPr>
          <w:rFonts w:ascii="Calibri" w:hAnsi="Calibri" w:cs="Times New Roman"/>
          <w:sz w:val="28"/>
          <w:szCs w:val="28"/>
        </w:rPr>
        <w:t xml:space="preserve">, </w:t>
      </w:r>
      <w:r w:rsidRPr="00F71185">
        <w:rPr>
          <w:rFonts w:ascii="Calibri" w:hAnsi="Calibri" w:cs="Times New Roman"/>
          <w:sz w:val="28"/>
          <w:szCs w:val="28"/>
        </w:rPr>
        <w:t>теплообменника котла</w:t>
      </w:r>
      <w:r w:rsidR="00016324" w:rsidRPr="00F71185">
        <w:rPr>
          <w:rFonts w:ascii="Calibri" w:hAnsi="Calibri" w:cs="Times New Roman"/>
          <w:sz w:val="28"/>
          <w:szCs w:val="28"/>
        </w:rPr>
        <w:t>,</w:t>
      </w:r>
      <w:r w:rsidRPr="00F71185">
        <w:rPr>
          <w:rFonts w:ascii="Calibri" w:hAnsi="Calibri" w:cs="Times New Roman"/>
          <w:sz w:val="28"/>
          <w:szCs w:val="28"/>
        </w:rPr>
        <w:t xml:space="preserve"> не реже одного раза в месяц</w:t>
      </w:r>
      <w:r w:rsidR="008E498B" w:rsidRPr="00F71185">
        <w:rPr>
          <w:rFonts w:ascii="Calibri" w:hAnsi="Calibri" w:cs="Times New Roman"/>
          <w:sz w:val="28"/>
          <w:szCs w:val="28"/>
        </w:rPr>
        <w:t>.</w:t>
      </w:r>
    </w:p>
    <w:p w:rsidR="00CC73CE" w:rsidRPr="00F71185" w:rsidRDefault="00CC73CE"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1</w:t>
      </w:r>
      <w:r w:rsidR="00BD389E">
        <w:rPr>
          <w:rFonts w:ascii="Calibri" w:hAnsi="Calibri" w:cs="Times New Roman"/>
          <w:sz w:val="28"/>
          <w:szCs w:val="28"/>
        </w:rPr>
        <w:t>3</w:t>
      </w:r>
      <w:r w:rsidRPr="00F71185">
        <w:rPr>
          <w:rFonts w:ascii="Calibri" w:hAnsi="Calibri" w:cs="Times New Roman"/>
          <w:sz w:val="28"/>
          <w:szCs w:val="28"/>
        </w:rPr>
        <w:t>.</w:t>
      </w:r>
      <w:r w:rsidRPr="00F71185">
        <w:rPr>
          <w:rFonts w:ascii="Calibri" w:hAnsi="Calibri" w:cs="Times New Roman"/>
          <w:sz w:val="28"/>
          <w:szCs w:val="28"/>
        </w:rPr>
        <w:tab/>
      </w:r>
      <w:r w:rsidR="008E498B" w:rsidRPr="00F71185">
        <w:rPr>
          <w:rFonts w:ascii="Calibri" w:hAnsi="Calibri" w:cs="Times New Roman"/>
          <w:sz w:val="28"/>
          <w:szCs w:val="28"/>
        </w:rPr>
        <w:t>Запрещается</w:t>
      </w:r>
      <w:r w:rsidRPr="00F71185">
        <w:rPr>
          <w:rFonts w:ascii="Calibri" w:hAnsi="Calibri" w:cs="Times New Roman"/>
          <w:sz w:val="28"/>
          <w:szCs w:val="28"/>
        </w:rPr>
        <w:t xml:space="preserve"> использование для разжигания </w:t>
      </w:r>
      <w:r w:rsidR="007635DE" w:rsidRPr="00F71185">
        <w:rPr>
          <w:rFonts w:ascii="Calibri" w:hAnsi="Calibri" w:cs="Times New Roman"/>
          <w:sz w:val="28"/>
          <w:szCs w:val="28"/>
        </w:rPr>
        <w:t>котла</w:t>
      </w:r>
      <w:r w:rsidR="008E498B" w:rsidRPr="00F71185">
        <w:rPr>
          <w:rFonts w:ascii="Calibri" w:hAnsi="Calibri" w:cs="Times New Roman"/>
          <w:sz w:val="28"/>
          <w:szCs w:val="28"/>
        </w:rPr>
        <w:t xml:space="preserve"> горючих</w:t>
      </w:r>
      <w:r w:rsidR="007635DE" w:rsidRPr="00F71185">
        <w:rPr>
          <w:rFonts w:ascii="Calibri" w:hAnsi="Calibri" w:cs="Times New Roman"/>
          <w:sz w:val="28"/>
          <w:szCs w:val="28"/>
        </w:rPr>
        <w:t xml:space="preserve"> </w:t>
      </w:r>
      <w:r w:rsidR="008E498B" w:rsidRPr="00F71185">
        <w:rPr>
          <w:rFonts w:ascii="Calibri" w:hAnsi="Calibri" w:cs="Times New Roman"/>
          <w:sz w:val="28"/>
          <w:szCs w:val="28"/>
        </w:rPr>
        <w:t>жидкостей (</w:t>
      </w:r>
      <w:r w:rsidRPr="00F71185">
        <w:rPr>
          <w:rFonts w:ascii="Calibri" w:hAnsi="Calibri" w:cs="Times New Roman"/>
          <w:sz w:val="28"/>
          <w:szCs w:val="28"/>
        </w:rPr>
        <w:t>бензин,</w:t>
      </w:r>
      <w:r w:rsidR="00483100" w:rsidRPr="00F71185">
        <w:rPr>
          <w:rFonts w:ascii="Calibri" w:hAnsi="Calibri" w:cs="Times New Roman"/>
          <w:sz w:val="28"/>
          <w:szCs w:val="28"/>
        </w:rPr>
        <w:t xml:space="preserve"> </w:t>
      </w:r>
      <w:r w:rsidRPr="00F71185">
        <w:rPr>
          <w:rFonts w:ascii="Calibri" w:hAnsi="Calibri" w:cs="Times New Roman"/>
          <w:sz w:val="28"/>
          <w:szCs w:val="28"/>
        </w:rPr>
        <w:t xml:space="preserve">керосин, и </w:t>
      </w:r>
      <w:r w:rsidR="008E498B" w:rsidRPr="00F71185">
        <w:rPr>
          <w:rFonts w:ascii="Calibri" w:hAnsi="Calibri" w:cs="Times New Roman"/>
          <w:sz w:val="28"/>
          <w:szCs w:val="28"/>
        </w:rPr>
        <w:t xml:space="preserve"> т</w:t>
      </w:r>
      <w:r w:rsidRPr="00F71185">
        <w:rPr>
          <w:rFonts w:ascii="Calibri" w:hAnsi="Calibri" w:cs="Times New Roman"/>
          <w:sz w:val="28"/>
          <w:szCs w:val="28"/>
        </w:rPr>
        <w:t>.</w:t>
      </w:r>
      <w:r w:rsidR="008E498B" w:rsidRPr="00F71185">
        <w:rPr>
          <w:rFonts w:ascii="Calibri" w:hAnsi="Calibri" w:cs="Times New Roman"/>
          <w:sz w:val="28"/>
          <w:szCs w:val="28"/>
        </w:rPr>
        <w:t>д.)</w:t>
      </w:r>
    </w:p>
    <w:p w:rsidR="00CC73CE" w:rsidRPr="002545CB" w:rsidRDefault="00CC73CE"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1</w:t>
      </w:r>
      <w:r w:rsidR="00782BF0">
        <w:rPr>
          <w:rFonts w:ascii="Calibri" w:hAnsi="Calibri" w:cs="Times New Roman"/>
          <w:sz w:val="28"/>
          <w:szCs w:val="28"/>
        </w:rPr>
        <w:t>4</w:t>
      </w:r>
      <w:r w:rsidRPr="002545CB">
        <w:rPr>
          <w:rFonts w:ascii="Calibri" w:hAnsi="Calibri" w:cs="Times New Roman"/>
          <w:sz w:val="28"/>
          <w:szCs w:val="28"/>
        </w:rPr>
        <w:t>.</w:t>
      </w:r>
      <w:r w:rsidR="008E498B" w:rsidRPr="002545CB">
        <w:rPr>
          <w:rFonts w:ascii="Calibri" w:hAnsi="Calibri" w:cs="Times New Roman"/>
          <w:sz w:val="28"/>
          <w:szCs w:val="28"/>
        </w:rPr>
        <w:t xml:space="preserve"> Категорически запрещается заливать топку водой.</w:t>
      </w:r>
    </w:p>
    <w:p w:rsidR="008E498B" w:rsidRPr="002545CB" w:rsidRDefault="00CC73CE"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1</w:t>
      </w:r>
      <w:r w:rsidR="00782BF0">
        <w:rPr>
          <w:rFonts w:ascii="Calibri" w:hAnsi="Calibri" w:cs="Times New Roman"/>
          <w:sz w:val="28"/>
          <w:szCs w:val="28"/>
        </w:rPr>
        <w:t>5</w:t>
      </w:r>
      <w:r w:rsidRPr="002545CB">
        <w:rPr>
          <w:rFonts w:ascii="Calibri" w:hAnsi="Calibri" w:cs="Times New Roman"/>
          <w:sz w:val="28"/>
          <w:szCs w:val="28"/>
        </w:rPr>
        <w:t>.</w:t>
      </w:r>
      <w:r w:rsidR="008E498B" w:rsidRPr="002545CB">
        <w:rPr>
          <w:rFonts w:ascii="Calibri" w:hAnsi="Calibri" w:cs="Times New Roman"/>
          <w:sz w:val="28"/>
          <w:szCs w:val="28"/>
        </w:rPr>
        <w:t xml:space="preserve"> Запрещается эксплуатация котла в алкогольном или наркотическом опьянении.  </w:t>
      </w:r>
    </w:p>
    <w:p w:rsidR="00404D88" w:rsidRPr="00F71185" w:rsidRDefault="00611A71" w:rsidP="00404D8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1</w:t>
      </w:r>
      <w:r w:rsidR="00782BF0">
        <w:rPr>
          <w:rFonts w:ascii="Calibri" w:hAnsi="Calibri" w:cs="Times New Roman"/>
          <w:sz w:val="28"/>
          <w:szCs w:val="28"/>
        </w:rPr>
        <w:t>6</w:t>
      </w:r>
      <w:r w:rsidRPr="00F71185">
        <w:rPr>
          <w:rFonts w:ascii="Calibri" w:hAnsi="Calibri" w:cs="Times New Roman"/>
          <w:sz w:val="28"/>
          <w:szCs w:val="28"/>
        </w:rPr>
        <w:t>.</w:t>
      </w:r>
      <w:r w:rsidR="00404D88" w:rsidRPr="00F71185">
        <w:rPr>
          <w:rFonts w:ascii="Calibri" w:hAnsi="Calibri" w:cs="Times New Roman"/>
          <w:sz w:val="28"/>
          <w:szCs w:val="28"/>
        </w:rPr>
        <w:t xml:space="preserve"> Циркуляционный насос системы отопления должен быть подключён к альтернативным источникам питания ИБП. Необходимо </w:t>
      </w:r>
      <w:r w:rsidR="00CC73CE" w:rsidRPr="00F71185">
        <w:rPr>
          <w:rFonts w:ascii="Calibri" w:hAnsi="Calibri" w:cs="Times New Roman"/>
          <w:sz w:val="28"/>
          <w:szCs w:val="28"/>
        </w:rPr>
        <w:t xml:space="preserve">обеспечить бесперебойную работу циркуляционного насоса. </w:t>
      </w:r>
    </w:p>
    <w:p w:rsidR="00CC73CE" w:rsidRPr="00F71185" w:rsidRDefault="00CC73CE"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1</w:t>
      </w:r>
      <w:r w:rsidR="00782BF0">
        <w:rPr>
          <w:rFonts w:ascii="Calibri" w:hAnsi="Calibri" w:cs="Times New Roman"/>
          <w:sz w:val="28"/>
          <w:szCs w:val="28"/>
        </w:rPr>
        <w:t>7</w:t>
      </w:r>
      <w:r w:rsidRPr="00F71185">
        <w:rPr>
          <w:rFonts w:ascii="Calibri" w:hAnsi="Calibri" w:cs="Times New Roman"/>
          <w:sz w:val="28"/>
          <w:szCs w:val="28"/>
        </w:rPr>
        <w:t>.</w:t>
      </w:r>
      <w:r w:rsidRPr="00F71185">
        <w:rPr>
          <w:rFonts w:ascii="Calibri" w:hAnsi="Calibri" w:cs="Times New Roman"/>
          <w:sz w:val="28"/>
          <w:szCs w:val="28"/>
        </w:rPr>
        <w:tab/>
        <w:t xml:space="preserve">Для обеспечения </w:t>
      </w:r>
      <w:r w:rsidR="00016324" w:rsidRPr="00F71185">
        <w:rPr>
          <w:rFonts w:ascii="Calibri" w:hAnsi="Calibri" w:cs="Times New Roman"/>
          <w:sz w:val="28"/>
          <w:szCs w:val="28"/>
        </w:rPr>
        <w:t xml:space="preserve">безопасной </w:t>
      </w:r>
      <w:r w:rsidR="00404D88" w:rsidRPr="00F71185">
        <w:rPr>
          <w:rFonts w:ascii="Calibri" w:hAnsi="Calibri" w:cs="Times New Roman"/>
          <w:sz w:val="28"/>
          <w:szCs w:val="28"/>
        </w:rPr>
        <w:t xml:space="preserve"> работы</w:t>
      </w:r>
      <w:r w:rsidRPr="00F71185">
        <w:rPr>
          <w:rFonts w:ascii="Calibri" w:hAnsi="Calibri" w:cs="Times New Roman"/>
          <w:sz w:val="28"/>
          <w:szCs w:val="28"/>
        </w:rPr>
        <w:t xml:space="preserve"> </w:t>
      </w:r>
      <w:r w:rsidR="00404D88" w:rsidRPr="00F71185">
        <w:rPr>
          <w:rFonts w:ascii="Calibri" w:hAnsi="Calibri" w:cs="Times New Roman"/>
          <w:sz w:val="28"/>
          <w:szCs w:val="28"/>
        </w:rPr>
        <w:t>контроллера автоматики управления</w:t>
      </w:r>
      <w:r w:rsidRPr="00F71185">
        <w:rPr>
          <w:rFonts w:ascii="Calibri" w:hAnsi="Calibri" w:cs="Times New Roman"/>
          <w:sz w:val="28"/>
          <w:szCs w:val="28"/>
        </w:rPr>
        <w:t xml:space="preserve"> котлом</w:t>
      </w:r>
      <w:r w:rsidR="00404D88" w:rsidRPr="00F71185">
        <w:rPr>
          <w:rFonts w:ascii="Calibri" w:hAnsi="Calibri" w:cs="Times New Roman"/>
          <w:sz w:val="28"/>
          <w:szCs w:val="28"/>
        </w:rPr>
        <w:t>, присоединение его сети электропитания</w:t>
      </w:r>
      <w:r w:rsidR="002B7109" w:rsidRPr="00F71185">
        <w:rPr>
          <w:rFonts w:ascii="Calibri" w:hAnsi="Calibri" w:cs="Times New Roman"/>
          <w:sz w:val="28"/>
          <w:szCs w:val="28"/>
        </w:rPr>
        <w:t xml:space="preserve"> производится</w:t>
      </w:r>
      <w:r w:rsidR="00404D88" w:rsidRPr="00F71185">
        <w:rPr>
          <w:rFonts w:ascii="Calibri" w:hAnsi="Calibri" w:cs="Times New Roman"/>
          <w:sz w:val="28"/>
          <w:szCs w:val="28"/>
        </w:rPr>
        <w:t xml:space="preserve"> </w:t>
      </w:r>
      <w:r w:rsidRPr="00F71185">
        <w:rPr>
          <w:rFonts w:ascii="Calibri" w:hAnsi="Calibri" w:cs="Times New Roman"/>
          <w:sz w:val="28"/>
          <w:szCs w:val="28"/>
        </w:rPr>
        <w:t>через стабилизатор напряжения.</w:t>
      </w:r>
    </w:p>
    <w:p w:rsidR="00CC73CE" w:rsidRPr="002545CB" w:rsidRDefault="00CC73CE"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1</w:t>
      </w:r>
      <w:r w:rsidR="00782BF0">
        <w:rPr>
          <w:rFonts w:ascii="Calibri" w:hAnsi="Calibri" w:cs="Times New Roman"/>
          <w:sz w:val="28"/>
          <w:szCs w:val="28"/>
        </w:rPr>
        <w:t>8</w:t>
      </w:r>
      <w:r w:rsidRPr="002545CB">
        <w:rPr>
          <w:rFonts w:ascii="Calibri" w:hAnsi="Calibri" w:cs="Times New Roman"/>
          <w:sz w:val="28"/>
          <w:szCs w:val="28"/>
        </w:rPr>
        <w:t>.</w:t>
      </w:r>
      <w:r w:rsidRPr="002545CB">
        <w:rPr>
          <w:rFonts w:ascii="Calibri" w:hAnsi="Calibri" w:cs="Times New Roman"/>
          <w:sz w:val="28"/>
          <w:szCs w:val="28"/>
        </w:rPr>
        <w:tab/>
        <w:t>Запрещается хранить вблизи котла горючие предметы, а также</w:t>
      </w:r>
      <w:r w:rsidR="00016324">
        <w:rPr>
          <w:rFonts w:ascii="Calibri" w:hAnsi="Calibri" w:cs="Times New Roman"/>
          <w:sz w:val="28"/>
          <w:szCs w:val="28"/>
        </w:rPr>
        <w:t>:</w:t>
      </w:r>
      <w:r w:rsidRPr="002545CB">
        <w:rPr>
          <w:rFonts w:ascii="Calibri" w:hAnsi="Calibri" w:cs="Times New Roman"/>
          <w:sz w:val="28"/>
          <w:szCs w:val="28"/>
        </w:rPr>
        <w:t xml:space="preserve"> уголь, дров</w:t>
      </w:r>
      <w:r w:rsidR="00016324">
        <w:rPr>
          <w:rFonts w:ascii="Calibri" w:hAnsi="Calibri" w:cs="Times New Roman"/>
          <w:sz w:val="28"/>
          <w:szCs w:val="28"/>
        </w:rPr>
        <w:t>а, легко</w:t>
      </w:r>
      <w:r w:rsidRPr="002545CB">
        <w:rPr>
          <w:rFonts w:ascii="Calibri" w:hAnsi="Calibri" w:cs="Times New Roman"/>
          <w:sz w:val="28"/>
          <w:szCs w:val="28"/>
        </w:rPr>
        <w:t>воспламеняющиеся жидкости.</w:t>
      </w:r>
    </w:p>
    <w:p w:rsidR="00CC73CE" w:rsidRPr="002545CB" w:rsidRDefault="00CC73CE"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1</w:t>
      </w:r>
      <w:r w:rsidR="00782BF0">
        <w:rPr>
          <w:rFonts w:ascii="Calibri" w:hAnsi="Calibri" w:cs="Times New Roman"/>
          <w:sz w:val="28"/>
          <w:szCs w:val="28"/>
        </w:rPr>
        <w:t>9</w:t>
      </w:r>
      <w:r w:rsidRPr="002545CB">
        <w:rPr>
          <w:rFonts w:ascii="Calibri" w:hAnsi="Calibri" w:cs="Times New Roman"/>
          <w:sz w:val="28"/>
          <w:szCs w:val="28"/>
        </w:rPr>
        <w:t>.</w:t>
      </w:r>
      <w:r w:rsidRPr="002545CB">
        <w:rPr>
          <w:rFonts w:ascii="Calibri" w:hAnsi="Calibri" w:cs="Times New Roman"/>
          <w:sz w:val="28"/>
          <w:szCs w:val="28"/>
        </w:rPr>
        <w:tab/>
        <w:t>В случае аварийной остановки котла следует:</w:t>
      </w:r>
    </w:p>
    <w:p w:rsidR="00CC73CE" w:rsidRPr="002545CB" w:rsidRDefault="00CC73CE"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а)</w:t>
      </w:r>
      <w:r w:rsidRPr="002545CB">
        <w:rPr>
          <w:rFonts w:ascii="Calibri" w:hAnsi="Calibri" w:cs="Times New Roman"/>
          <w:sz w:val="28"/>
          <w:szCs w:val="28"/>
        </w:rPr>
        <w:tab/>
        <w:t xml:space="preserve">осторожно </w:t>
      </w:r>
      <w:r w:rsidR="00016324" w:rsidRPr="002545CB">
        <w:rPr>
          <w:rFonts w:ascii="Calibri" w:hAnsi="Calibri" w:cs="Times New Roman"/>
          <w:sz w:val="28"/>
          <w:szCs w:val="28"/>
        </w:rPr>
        <w:t xml:space="preserve">удалить </w:t>
      </w:r>
      <w:r w:rsidRPr="002545CB">
        <w:rPr>
          <w:rFonts w:ascii="Calibri" w:hAnsi="Calibri" w:cs="Times New Roman"/>
          <w:sz w:val="28"/>
          <w:szCs w:val="28"/>
        </w:rPr>
        <w:t xml:space="preserve">топливо из топки </w:t>
      </w:r>
      <w:r w:rsidRPr="00A83CCC">
        <w:rPr>
          <w:rFonts w:ascii="Calibri" w:hAnsi="Calibri" w:cs="Times New Roman"/>
          <w:sz w:val="28"/>
          <w:szCs w:val="28"/>
        </w:rPr>
        <w:t xml:space="preserve">в </w:t>
      </w:r>
      <w:r w:rsidR="008E7AD4" w:rsidRPr="00A83CCC">
        <w:rPr>
          <w:rFonts w:ascii="Calibri" w:hAnsi="Calibri" w:cs="Times New Roman"/>
          <w:sz w:val="28"/>
          <w:szCs w:val="28"/>
        </w:rPr>
        <w:t>металлическую</w:t>
      </w:r>
      <w:r w:rsidRPr="00A83CCC">
        <w:rPr>
          <w:rFonts w:ascii="Calibri" w:hAnsi="Calibri" w:cs="Times New Roman"/>
          <w:sz w:val="28"/>
          <w:szCs w:val="28"/>
        </w:rPr>
        <w:t xml:space="preserve"> </w:t>
      </w:r>
      <w:r w:rsidRPr="002545CB">
        <w:rPr>
          <w:rFonts w:ascii="Calibri" w:hAnsi="Calibri" w:cs="Times New Roman"/>
          <w:sz w:val="28"/>
          <w:szCs w:val="28"/>
        </w:rPr>
        <w:t>емкость, при этом пребывание в помещении котельной должно быть кратковременным, по возможности открыть двери и вентиляционные отверстия.</w:t>
      </w:r>
    </w:p>
    <w:p w:rsidR="00CC73CE" w:rsidRPr="002545CB" w:rsidRDefault="00CC73CE" w:rsidP="00016324">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Удаление жара из топки может производиться только в присутствии другого человека. При задымлении в котельном помещении, не позволяющем правильно удалить жар, следует вызвать пожарную службу. Допускаетс</w:t>
      </w:r>
      <w:r w:rsidR="00016324">
        <w:rPr>
          <w:rFonts w:ascii="Calibri" w:hAnsi="Calibri" w:cs="Times New Roman"/>
          <w:sz w:val="28"/>
          <w:szCs w:val="28"/>
        </w:rPr>
        <w:t xml:space="preserve">я засыпание топки сухим песком. </w:t>
      </w:r>
      <w:r w:rsidRPr="002545CB">
        <w:rPr>
          <w:rFonts w:ascii="Calibri" w:hAnsi="Calibri" w:cs="Times New Roman"/>
          <w:sz w:val="28"/>
          <w:szCs w:val="28"/>
        </w:rPr>
        <w:t>В случае аварийной остановки котла необходимо обеспечить безопасность людей</w:t>
      </w:r>
    </w:p>
    <w:p w:rsidR="00E6739D" w:rsidRPr="002545CB" w:rsidRDefault="00CC73CE"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б)</w:t>
      </w:r>
      <w:r w:rsidRPr="002545CB">
        <w:rPr>
          <w:rFonts w:ascii="Calibri" w:hAnsi="Calibri" w:cs="Times New Roman"/>
          <w:sz w:val="28"/>
          <w:szCs w:val="28"/>
        </w:rPr>
        <w:tab/>
        <w:t>установить причину аварии, после ее устранения, приступить к очистке и запуску котла.</w:t>
      </w:r>
      <w:r w:rsidR="00E6739D" w:rsidRPr="002545CB">
        <w:rPr>
          <w:rFonts w:ascii="Calibri" w:hAnsi="Calibri" w:cs="Times New Roman"/>
          <w:sz w:val="28"/>
          <w:szCs w:val="28"/>
        </w:rPr>
        <w:t xml:space="preserve"> </w:t>
      </w:r>
    </w:p>
    <w:p w:rsidR="00E6739D" w:rsidRPr="002545CB" w:rsidRDefault="00782BF0"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lastRenderedPageBreak/>
        <w:t>20</w:t>
      </w:r>
      <w:r w:rsidR="00E6739D" w:rsidRPr="002545CB">
        <w:rPr>
          <w:rFonts w:ascii="Calibri" w:hAnsi="Calibri" w:cs="Times New Roman"/>
          <w:sz w:val="28"/>
          <w:szCs w:val="28"/>
        </w:rPr>
        <w:t xml:space="preserve">. При не правильном размещении термодатчика </w:t>
      </w:r>
      <w:r w:rsidR="002B7109" w:rsidRPr="002545CB">
        <w:rPr>
          <w:rFonts w:ascii="Calibri" w:hAnsi="Calibri" w:cs="Times New Roman"/>
          <w:sz w:val="28"/>
          <w:szCs w:val="28"/>
        </w:rPr>
        <w:t>контроллера автоматики</w:t>
      </w:r>
      <w:r w:rsidR="002C3994" w:rsidRPr="002545CB">
        <w:rPr>
          <w:rFonts w:ascii="Calibri" w:hAnsi="Calibri" w:cs="Times New Roman"/>
          <w:sz w:val="28"/>
          <w:szCs w:val="28"/>
        </w:rPr>
        <w:t xml:space="preserve"> возможно закипание котла вплоть до его разрушения</w:t>
      </w:r>
      <w:r w:rsidR="007F6D32" w:rsidRPr="002545CB">
        <w:rPr>
          <w:rFonts w:ascii="Calibri" w:hAnsi="Calibri" w:cs="Times New Roman"/>
          <w:sz w:val="28"/>
          <w:szCs w:val="28"/>
        </w:rPr>
        <w:t>, термодатчик должен находится в гильзе</w:t>
      </w:r>
      <w:r w:rsidR="00A83CCC">
        <w:rPr>
          <w:rFonts w:ascii="Calibri" w:hAnsi="Calibri" w:cs="Times New Roman"/>
          <w:sz w:val="28"/>
          <w:szCs w:val="28"/>
        </w:rPr>
        <w:t xml:space="preserve"> (поз.15)</w:t>
      </w:r>
      <w:r w:rsidR="002B7109" w:rsidRPr="002545CB">
        <w:rPr>
          <w:rFonts w:ascii="Calibri" w:hAnsi="Calibri" w:cs="Times New Roman"/>
          <w:sz w:val="28"/>
          <w:szCs w:val="28"/>
        </w:rPr>
        <w:t>.</w:t>
      </w:r>
    </w:p>
    <w:p w:rsidR="002C3994" w:rsidRPr="002545CB" w:rsidRDefault="002B7109"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2</w:t>
      </w:r>
      <w:r w:rsidR="00782BF0">
        <w:rPr>
          <w:rFonts w:ascii="Calibri" w:hAnsi="Calibri" w:cs="Times New Roman"/>
          <w:sz w:val="28"/>
          <w:szCs w:val="28"/>
        </w:rPr>
        <w:t>1</w:t>
      </w:r>
      <w:r w:rsidR="002C3994" w:rsidRPr="002545CB">
        <w:rPr>
          <w:rFonts w:ascii="Calibri" w:hAnsi="Calibri" w:cs="Times New Roman"/>
          <w:sz w:val="28"/>
          <w:szCs w:val="28"/>
        </w:rPr>
        <w:t>.</w:t>
      </w:r>
      <w:r w:rsidR="00657CA7" w:rsidRPr="002545CB">
        <w:rPr>
          <w:rFonts w:ascii="Calibri" w:hAnsi="Calibri" w:cs="Times New Roman"/>
          <w:sz w:val="28"/>
          <w:szCs w:val="28"/>
        </w:rPr>
        <w:t xml:space="preserve"> В</w:t>
      </w:r>
      <w:r w:rsidR="002C3994" w:rsidRPr="002545CB">
        <w:rPr>
          <w:rFonts w:ascii="Calibri" w:hAnsi="Calibri" w:cs="Times New Roman"/>
          <w:sz w:val="28"/>
          <w:szCs w:val="28"/>
        </w:rPr>
        <w:t>се неисправности котла</w:t>
      </w:r>
      <w:r w:rsidR="00657CA7" w:rsidRPr="002545CB">
        <w:rPr>
          <w:rFonts w:ascii="Calibri" w:hAnsi="Calibri" w:cs="Times New Roman"/>
          <w:sz w:val="28"/>
          <w:szCs w:val="28"/>
        </w:rPr>
        <w:t xml:space="preserve"> необходимо</w:t>
      </w:r>
      <w:r w:rsidR="002C3994" w:rsidRPr="002545CB">
        <w:rPr>
          <w:rFonts w:ascii="Calibri" w:hAnsi="Calibri" w:cs="Times New Roman"/>
          <w:sz w:val="28"/>
          <w:szCs w:val="28"/>
        </w:rPr>
        <w:t xml:space="preserve"> немедленно устранять</w:t>
      </w:r>
      <w:r w:rsidRPr="002545CB">
        <w:rPr>
          <w:rFonts w:ascii="Calibri" w:hAnsi="Calibri" w:cs="Times New Roman"/>
          <w:sz w:val="28"/>
          <w:szCs w:val="28"/>
        </w:rPr>
        <w:t>.</w:t>
      </w:r>
    </w:p>
    <w:p w:rsidR="002C3994" w:rsidRPr="002545CB" w:rsidRDefault="002C3994"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2</w:t>
      </w:r>
      <w:r w:rsidR="00782BF0">
        <w:rPr>
          <w:rFonts w:ascii="Calibri" w:hAnsi="Calibri" w:cs="Times New Roman"/>
          <w:sz w:val="28"/>
          <w:szCs w:val="28"/>
        </w:rPr>
        <w:t>2</w:t>
      </w:r>
      <w:r w:rsidRPr="002545CB">
        <w:rPr>
          <w:rFonts w:ascii="Calibri" w:hAnsi="Calibri" w:cs="Times New Roman"/>
          <w:sz w:val="28"/>
          <w:szCs w:val="28"/>
        </w:rPr>
        <w:t>. Не допускайте превышения давления в котле сверх указанной в технической характеристике величины.</w:t>
      </w:r>
    </w:p>
    <w:p w:rsidR="002C3994" w:rsidRPr="00113E38" w:rsidRDefault="002C3994" w:rsidP="000A0308">
      <w:pPr>
        <w:spacing w:after="0" w:line="240" w:lineRule="auto"/>
        <w:ind w:left="-850" w:firstLine="284"/>
        <w:jc w:val="both"/>
        <w:rPr>
          <w:rFonts w:ascii="Calibri" w:hAnsi="Calibri" w:cs="Times New Roman"/>
          <w:sz w:val="28"/>
          <w:szCs w:val="28"/>
        </w:rPr>
      </w:pPr>
      <w:r w:rsidRPr="00113E38">
        <w:rPr>
          <w:rFonts w:ascii="Calibri" w:hAnsi="Calibri" w:cs="Times New Roman"/>
          <w:sz w:val="28"/>
          <w:szCs w:val="28"/>
        </w:rPr>
        <w:t>2</w:t>
      </w:r>
      <w:r w:rsidR="005F09B7">
        <w:rPr>
          <w:rFonts w:ascii="Calibri" w:hAnsi="Calibri" w:cs="Times New Roman"/>
          <w:sz w:val="28"/>
          <w:szCs w:val="28"/>
        </w:rPr>
        <w:t>3</w:t>
      </w:r>
      <w:r w:rsidRPr="00113E38">
        <w:rPr>
          <w:rFonts w:ascii="Calibri" w:hAnsi="Calibri" w:cs="Times New Roman"/>
          <w:sz w:val="28"/>
          <w:szCs w:val="28"/>
        </w:rPr>
        <w:t>. Запрещено оставлять котёл с теплоносителем</w:t>
      </w:r>
      <w:r w:rsidR="00AC1684" w:rsidRPr="00113E38">
        <w:rPr>
          <w:rFonts w:ascii="Calibri" w:hAnsi="Calibri" w:cs="Times New Roman"/>
          <w:sz w:val="28"/>
          <w:szCs w:val="28"/>
        </w:rPr>
        <w:t>,</w:t>
      </w:r>
      <w:r w:rsidRPr="00113E38">
        <w:rPr>
          <w:rFonts w:ascii="Calibri" w:hAnsi="Calibri" w:cs="Times New Roman"/>
          <w:sz w:val="28"/>
          <w:szCs w:val="28"/>
        </w:rPr>
        <w:t xml:space="preserve"> при температуре окружающего воздуха ниже 0°C.</w:t>
      </w:r>
    </w:p>
    <w:p w:rsidR="002C3994" w:rsidRPr="002545CB" w:rsidRDefault="002C3994"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2</w:t>
      </w:r>
      <w:r w:rsidR="005F09B7">
        <w:rPr>
          <w:rFonts w:ascii="Calibri" w:hAnsi="Calibri" w:cs="Times New Roman"/>
          <w:sz w:val="28"/>
          <w:szCs w:val="28"/>
        </w:rPr>
        <w:t>4</w:t>
      </w:r>
      <w:r w:rsidRPr="002545CB">
        <w:rPr>
          <w:rFonts w:ascii="Calibri" w:hAnsi="Calibri" w:cs="Times New Roman"/>
          <w:sz w:val="28"/>
          <w:szCs w:val="28"/>
        </w:rPr>
        <w:t>. Не запускайте котёл</w:t>
      </w:r>
      <w:r w:rsidR="00AC1684">
        <w:rPr>
          <w:rFonts w:ascii="Calibri" w:hAnsi="Calibri" w:cs="Times New Roman"/>
          <w:sz w:val="28"/>
          <w:szCs w:val="28"/>
        </w:rPr>
        <w:t>,</w:t>
      </w:r>
      <w:r w:rsidRPr="002545CB">
        <w:rPr>
          <w:rFonts w:ascii="Calibri" w:hAnsi="Calibri" w:cs="Times New Roman"/>
          <w:sz w:val="28"/>
          <w:szCs w:val="28"/>
        </w:rPr>
        <w:t xml:space="preserve"> при отсутствии в нем теплоносителя и в случае замерзания теплоносителя.</w:t>
      </w:r>
    </w:p>
    <w:p w:rsidR="00E6739D" w:rsidRPr="002545CB" w:rsidRDefault="002C3994"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2</w:t>
      </w:r>
      <w:r w:rsidR="00A83CCC">
        <w:rPr>
          <w:rFonts w:ascii="Calibri" w:hAnsi="Calibri" w:cs="Times New Roman"/>
          <w:sz w:val="28"/>
          <w:szCs w:val="28"/>
        </w:rPr>
        <w:t>5</w:t>
      </w:r>
      <w:r w:rsidRPr="002545CB">
        <w:rPr>
          <w:rFonts w:ascii="Calibri" w:hAnsi="Calibri" w:cs="Times New Roman"/>
          <w:sz w:val="28"/>
          <w:szCs w:val="28"/>
        </w:rPr>
        <w:t>. Запрещается нарушать схему загрузки котла и допускать просыпание топлива на двер</w:t>
      </w:r>
      <w:r w:rsidR="006B4670" w:rsidRPr="002545CB">
        <w:rPr>
          <w:rFonts w:ascii="Calibri" w:hAnsi="Calibri" w:cs="Times New Roman"/>
          <w:sz w:val="28"/>
          <w:szCs w:val="28"/>
        </w:rPr>
        <w:t>ки</w:t>
      </w:r>
      <w:r w:rsidRPr="002545CB">
        <w:rPr>
          <w:rFonts w:ascii="Calibri" w:hAnsi="Calibri" w:cs="Times New Roman"/>
          <w:sz w:val="28"/>
          <w:szCs w:val="28"/>
        </w:rPr>
        <w:t xml:space="preserve"> котла.</w:t>
      </w:r>
    </w:p>
    <w:p w:rsidR="002C3994" w:rsidRPr="002545CB" w:rsidRDefault="002C3994"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2</w:t>
      </w:r>
      <w:r w:rsidR="00A83CCC">
        <w:rPr>
          <w:rFonts w:ascii="Calibri" w:hAnsi="Calibri" w:cs="Times New Roman"/>
          <w:sz w:val="28"/>
          <w:szCs w:val="28"/>
        </w:rPr>
        <w:t>6</w:t>
      </w:r>
      <w:r w:rsidRPr="002545CB">
        <w:rPr>
          <w:rFonts w:ascii="Calibri" w:hAnsi="Calibri" w:cs="Times New Roman"/>
          <w:sz w:val="28"/>
          <w:szCs w:val="28"/>
        </w:rPr>
        <w:t>. Следите за состоянием, внешним видом и изменениями, происходящими с нагреваемыми частями котла и о</w:t>
      </w:r>
      <w:r w:rsidR="0076163F" w:rsidRPr="002545CB">
        <w:rPr>
          <w:rFonts w:ascii="Calibri" w:hAnsi="Calibri" w:cs="Times New Roman"/>
          <w:sz w:val="28"/>
          <w:szCs w:val="28"/>
        </w:rPr>
        <w:t>бо</w:t>
      </w:r>
      <w:r w:rsidRPr="002545CB">
        <w:rPr>
          <w:rFonts w:ascii="Calibri" w:hAnsi="Calibri" w:cs="Times New Roman"/>
          <w:sz w:val="28"/>
          <w:szCs w:val="28"/>
        </w:rPr>
        <w:t xml:space="preserve"> всех изменениях, не предусмотренных настоящим паспортом и руководством по эксплуатации</w:t>
      </w:r>
      <w:r w:rsidR="00AC1684">
        <w:rPr>
          <w:rFonts w:ascii="Calibri" w:hAnsi="Calibri" w:cs="Times New Roman"/>
          <w:sz w:val="28"/>
          <w:szCs w:val="28"/>
        </w:rPr>
        <w:t>,</w:t>
      </w:r>
      <w:r w:rsidRPr="002545CB">
        <w:rPr>
          <w:rFonts w:ascii="Calibri" w:hAnsi="Calibri" w:cs="Times New Roman"/>
          <w:sz w:val="28"/>
          <w:szCs w:val="28"/>
        </w:rPr>
        <w:t xml:space="preserve"> сообщать сотрудникам специализированного центра сервисного обслуживания.</w:t>
      </w:r>
    </w:p>
    <w:p w:rsidR="002C3994" w:rsidRPr="002545CB" w:rsidRDefault="00167BAB"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2</w:t>
      </w:r>
      <w:r w:rsidR="00A83CCC">
        <w:rPr>
          <w:rFonts w:ascii="Calibri" w:hAnsi="Calibri" w:cs="Times New Roman"/>
          <w:sz w:val="28"/>
          <w:szCs w:val="28"/>
        </w:rPr>
        <w:t>7</w:t>
      </w:r>
      <w:r w:rsidR="002C3994" w:rsidRPr="002545CB">
        <w:rPr>
          <w:rFonts w:ascii="Calibri" w:hAnsi="Calibri" w:cs="Times New Roman"/>
          <w:sz w:val="28"/>
          <w:szCs w:val="28"/>
        </w:rPr>
        <w:t>. При возникновении неисправностей</w:t>
      </w:r>
      <w:r w:rsidR="00AC1684">
        <w:rPr>
          <w:rFonts w:ascii="Calibri" w:hAnsi="Calibri" w:cs="Times New Roman"/>
          <w:sz w:val="28"/>
          <w:szCs w:val="28"/>
        </w:rPr>
        <w:t>,</w:t>
      </w:r>
      <w:r w:rsidR="002C3994" w:rsidRPr="002545CB">
        <w:rPr>
          <w:rFonts w:ascii="Calibri" w:hAnsi="Calibri" w:cs="Times New Roman"/>
          <w:sz w:val="28"/>
          <w:szCs w:val="28"/>
        </w:rPr>
        <w:t xml:space="preserve"> остановите работу котла и обратитесь в специализированный центр сервисного обслуживания.</w:t>
      </w:r>
    </w:p>
    <w:p w:rsidR="002C3994" w:rsidRPr="002545CB" w:rsidRDefault="00113E38"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2</w:t>
      </w:r>
      <w:r w:rsidR="00A83CCC">
        <w:rPr>
          <w:rFonts w:ascii="Calibri" w:hAnsi="Calibri" w:cs="Times New Roman"/>
          <w:sz w:val="28"/>
          <w:szCs w:val="28"/>
        </w:rPr>
        <w:t>8</w:t>
      </w:r>
      <w:r w:rsidR="002C3994" w:rsidRPr="002545CB">
        <w:rPr>
          <w:rFonts w:ascii="Calibri" w:hAnsi="Calibri" w:cs="Times New Roman"/>
          <w:sz w:val="28"/>
          <w:szCs w:val="28"/>
        </w:rPr>
        <w:t xml:space="preserve">. </w:t>
      </w:r>
      <w:r w:rsidR="003C6545" w:rsidRPr="002545CB">
        <w:rPr>
          <w:rFonts w:ascii="Calibri" w:hAnsi="Calibri" w:cs="Times New Roman"/>
          <w:sz w:val="28"/>
          <w:szCs w:val="28"/>
        </w:rPr>
        <w:t>Запрещается д</w:t>
      </w:r>
      <w:r w:rsidR="002C3994" w:rsidRPr="002545CB">
        <w:rPr>
          <w:rFonts w:ascii="Calibri" w:hAnsi="Calibri" w:cs="Times New Roman"/>
          <w:sz w:val="28"/>
          <w:szCs w:val="28"/>
        </w:rPr>
        <w:t>опускать детей к эксплуатации, обслуживанию и монтажу котла.</w:t>
      </w:r>
    </w:p>
    <w:p w:rsidR="005B7D41" w:rsidRPr="002545CB" w:rsidRDefault="00A83CCC"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29</w:t>
      </w:r>
      <w:r w:rsidR="005B7D41" w:rsidRPr="002545CB">
        <w:rPr>
          <w:rFonts w:ascii="Calibri" w:hAnsi="Calibri" w:cs="Times New Roman"/>
          <w:sz w:val="28"/>
          <w:szCs w:val="28"/>
        </w:rPr>
        <w:t>.</w:t>
      </w:r>
      <w:r w:rsidR="003C6545" w:rsidRPr="002545CB">
        <w:rPr>
          <w:rFonts w:ascii="Calibri" w:hAnsi="Calibri" w:cs="Times New Roman"/>
          <w:sz w:val="28"/>
          <w:szCs w:val="28"/>
        </w:rPr>
        <w:t xml:space="preserve"> Запрещается э</w:t>
      </w:r>
      <w:r w:rsidR="005B7D41" w:rsidRPr="002545CB">
        <w:rPr>
          <w:rFonts w:ascii="Calibri" w:hAnsi="Calibri" w:cs="Times New Roman"/>
          <w:sz w:val="28"/>
          <w:szCs w:val="28"/>
        </w:rPr>
        <w:t>ксплуатировать котёл</w:t>
      </w:r>
      <w:r w:rsidR="00AC1684">
        <w:rPr>
          <w:rFonts w:ascii="Calibri" w:hAnsi="Calibri" w:cs="Times New Roman"/>
          <w:sz w:val="28"/>
          <w:szCs w:val="28"/>
        </w:rPr>
        <w:t>,</w:t>
      </w:r>
      <w:r w:rsidR="005B7D41" w:rsidRPr="002545CB">
        <w:rPr>
          <w:rFonts w:ascii="Calibri" w:hAnsi="Calibri" w:cs="Times New Roman"/>
          <w:sz w:val="28"/>
          <w:szCs w:val="28"/>
        </w:rPr>
        <w:t xml:space="preserve"> при появлении дыма из корпуса.</w:t>
      </w:r>
    </w:p>
    <w:p w:rsidR="005B7D41" w:rsidRPr="002545CB" w:rsidRDefault="005B7D41" w:rsidP="000A0308">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3</w:t>
      </w:r>
      <w:r w:rsidR="00A83CCC">
        <w:rPr>
          <w:rFonts w:ascii="Calibri" w:hAnsi="Calibri" w:cs="Times New Roman"/>
          <w:sz w:val="28"/>
          <w:szCs w:val="28"/>
        </w:rPr>
        <w:t>0</w:t>
      </w:r>
      <w:r w:rsidRPr="002545CB">
        <w:rPr>
          <w:rFonts w:ascii="Calibri" w:hAnsi="Calibri" w:cs="Times New Roman"/>
          <w:sz w:val="28"/>
          <w:szCs w:val="28"/>
        </w:rPr>
        <w:t xml:space="preserve">. </w:t>
      </w:r>
      <w:r w:rsidR="006E7E88" w:rsidRPr="002545CB">
        <w:rPr>
          <w:rFonts w:ascii="Calibri" w:hAnsi="Calibri" w:cs="Times New Roman"/>
          <w:sz w:val="28"/>
          <w:szCs w:val="28"/>
        </w:rPr>
        <w:t>Не следует о</w:t>
      </w:r>
      <w:r w:rsidRPr="002545CB">
        <w:rPr>
          <w:rFonts w:ascii="Calibri" w:hAnsi="Calibri" w:cs="Times New Roman"/>
          <w:sz w:val="28"/>
          <w:szCs w:val="28"/>
        </w:rPr>
        <w:t>ставлять работающий котёл без надзора на срок более суток.</w:t>
      </w:r>
    </w:p>
    <w:p w:rsidR="00961716" w:rsidRPr="00A83CCC" w:rsidRDefault="003547CC" w:rsidP="001F6836">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3</w:t>
      </w:r>
      <w:r w:rsidR="00A83CCC">
        <w:rPr>
          <w:rFonts w:ascii="Calibri" w:hAnsi="Calibri" w:cs="Times New Roman"/>
          <w:sz w:val="28"/>
          <w:szCs w:val="28"/>
        </w:rPr>
        <w:t>1</w:t>
      </w:r>
      <w:r w:rsidRPr="002545CB">
        <w:rPr>
          <w:rFonts w:ascii="Calibri" w:hAnsi="Calibri" w:cs="Times New Roman"/>
          <w:sz w:val="28"/>
          <w:szCs w:val="28"/>
        </w:rPr>
        <w:t>.</w:t>
      </w:r>
      <w:r w:rsidR="00BE2804" w:rsidRPr="002545CB">
        <w:rPr>
          <w:rFonts w:ascii="Calibri" w:hAnsi="Calibri" w:cs="Times New Roman"/>
          <w:sz w:val="28"/>
          <w:szCs w:val="28"/>
        </w:rPr>
        <w:t xml:space="preserve"> </w:t>
      </w:r>
      <w:r w:rsidR="006E7E88" w:rsidRPr="002545CB">
        <w:rPr>
          <w:rFonts w:ascii="Calibri" w:hAnsi="Calibri" w:cs="Times New Roman"/>
          <w:sz w:val="28"/>
          <w:szCs w:val="28"/>
        </w:rPr>
        <w:t>Котёл должен, крепится к основанию, используя отверстия в опорных лапах</w:t>
      </w:r>
      <w:r w:rsidR="0076163F" w:rsidRPr="002545CB">
        <w:rPr>
          <w:rFonts w:ascii="Calibri" w:hAnsi="Calibri" w:cs="Times New Roman"/>
          <w:sz w:val="28"/>
          <w:szCs w:val="28"/>
        </w:rPr>
        <w:t xml:space="preserve"> (к</w:t>
      </w:r>
      <w:r w:rsidR="006E7E88" w:rsidRPr="002545CB">
        <w:rPr>
          <w:rFonts w:ascii="Calibri" w:hAnsi="Calibri" w:cs="Times New Roman"/>
          <w:sz w:val="28"/>
          <w:szCs w:val="28"/>
        </w:rPr>
        <w:t>репежные изделия в комплект поставки не входят</w:t>
      </w:r>
      <w:r w:rsidR="0076163F" w:rsidRPr="002545CB">
        <w:rPr>
          <w:rFonts w:ascii="Calibri" w:hAnsi="Calibri" w:cs="Times New Roman"/>
          <w:sz w:val="28"/>
          <w:szCs w:val="28"/>
        </w:rPr>
        <w:t>)</w:t>
      </w:r>
      <w:r w:rsidR="006E7E88" w:rsidRPr="002545CB">
        <w:rPr>
          <w:rFonts w:ascii="Calibri" w:hAnsi="Calibri" w:cs="Times New Roman"/>
          <w:sz w:val="28"/>
          <w:szCs w:val="28"/>
        </w:rPr>
        <w:t>.</w:t>
      </w:r>
      <w:r w:rsidR="00961716" w:rsidRPr="002545CB">
        <w:rPr>
          <w:rFonts w:ascii="Calibri" w:hAnsi="Calibri" w:cs="Times New Roman"/>
          <w:sz w:val="28"/>
          <w:szCs w:val="28"/>
        </w:rPr>
        <w:t xml:space="preserve"> Для выставления котла на поверхности</w:t>
      </w:r>
      <w:r w:rsidR="00AC1684">
        <w:rPr>
          <w:rFonts w:ascii="Calibri" w:hAnsi="Calibri" w:cs="Times New Roman"/>
          <w:sz w:val="28"/>
          <w:szCs w:val="28"/>
        </w:rPr>
        <w:t>,</w:t>
      </w:r>
      <w:r w:rsidR="00961716" w:rsidRPr="002545CB">
        <w:rPr>
          <w:rFonts w:ascii="Calibri" w:hAnsi="Calibri" w:cs="Times New Roman"/>
          <w:sz w:val="28"/>
          <w:szCs w:val="28"/>
        </w:rPr>
        <w:t xml:space="preserve"> в </w:t>
      </w:r>
      <w:r w:rsidR="001F6836" w:rsidRPr="002545CB">
        <w:rPr>
          <w:rFonts w:ascii="Calibri" w:hAnsi="Calibri" w:cs="Times New Roman"/>
          <w:sz w:val="28"/>
          <w:szCs w:val="28"/>
        </w:rPr>
        <w:t>конструкции котла предусмотрены</w:t>
      </w:r>
      <w:r w:rsidR="00961716" w:rsidRPr="002545CB">
        <w:rPr>
          <w:rFonts w:ascii="Calibri" w:hAnsi="Calibri" w:cs="Times New Roman"/>
          <w:sz w:val="28"/>
          <w:szCs w:val="28"/>
        </w:rPr>
        <w:t xml:space="preserve"> регулировочные винты</w:t>
      </w:r>
      <w:r w:rsidR="005F09B7">
        <w:rPr>
          <w:rFonts w:ascii="Calibri" w:hAnsi="Calibri" w:cs="Times New Roman"/>
          <w:sz w:val="28"/>
          <w:szCs w:val="28"/>
        </w:rPr>
        <w:t xml:space="preserve"> </w:t>
      </w:r>
      <w:r w:rsidR="005F09B7" w:rsidRPr="00A83CCC">
        <w:rPr>
          <w:rFonts w:ascii="Calibri" w:hAnsi="Calibri" w:cs="Times New Roman"/>
          <w:sz w:val="28"/>
          <w:szCs w:val="28"/>
        </w:rPr>
        <w:t>М12</w:t>
      </w:r>
      <w:r w:rsidR="00E537BE" w:rsidRPr="00A83CCC">
        <w:rPr>
          <w:rFonts w:ascii="Calibri" w:hAnsi="Calibri" w:cs="Times New Roman"/>
          <w:sz w:val="28"/>
          <w:szCs w:val="28"/>
        </w:rPr>
        <w:t xml:space="preserve"> поставляемые комплектно с котлом</w:t>
      </w:r>
      <w:r w:rsidR="00961716" w:rsidRPr="00A83CCC">
        <w:rPr>
          <w:rFonts w:ascii="Calibri" w:hAnsi="Calibri" w:cs="Times New Roman"/>
          <w:sz w:val="28"/>
          <w:szCs w:val="28"/>
        </w:rPr>
        <w:t>.</w:t>
      </w:r>
    </w:p>
    <w:p w:rsidR="00F82505" w:rsidRPr="002545CB" w:rsidRDefault="00F82505" w:rsidP="00961716">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3</w:t>
      </w:r>
      <w:r w:rsidR="00A83CCC">
        <w:rPr>
          <w:rFonts w:ascii="Calibri" w:hAnsi="Calibri" w:cs="Times New Roman"/>
          <w:sz w:val="28"/>
          <w:szCs w:val="28"/>
        </w:rPr>
        <w:t>2</w:t>
      </w:r>
      <w:r w:rsidR="00BE2804" w:rsidRPr="002545CB">
        <w:rPr>
          <w:rFonts w:ascii="Calibri" w:hAnsi="Calibri" w:cs="Times New Roman"/>
          <w:sz w:val="28"/>
          <w:szCs w:val="28"/>
        </w:rPr>
        <w:t>. При монтаже и эксплуатации на котёл не должны передава</w:t>
      </w:r>
      <w:r w:rsidR="00AC1684">
        <w:rPr>
          <w:rFonts w:ascii="Calibri" w:hAnsi="Calibri" w:cs="Times New Roman"/>
          <w:sz w:val="28"/>
          <w:szCs w:val="28"/>
        </w:rPr>
        <w:t>ться напряжения от трубопровода</w:t>
      </w:r>
      <w:r w:rsidR="00BE2804" w:rsidRPr="002545CB">
        <w:rPr>
          <w:rFonts w:ascii="Calibri" w:hAnsi="Calibri" w:cs="Times New Roman"/>
          <w:sz w:val="28"/>
          <w:szCs w:val="28"/>
        </w:rPr>
        <w:t>. Кроме того, трубопроводы должны монтироваться так, чтобы их вес не передавался на котёл.</w:t>
      </w:r>
    </w:p>
    <w:p w:rsidR="00DE53B3" w:rsidRPr="002545CB" w:rsidRDefault="002B7109" w:rsidP="00167BAB">
      <w:pPr>
        <w:spacing w:after="0" w:line="240" w:lineRule="auto"/>
        <w:ind w:left="-850" w:firstLine="284"/>
        <w:jc w:val="both"/>
        <w:rPr>
          <w:rFonts w:ascii="Calibri" w:hAnsi="Calibri" w:cs="Times New Roman"/>
          <w:sz w:val="28"/>
          <w:szCs w:val="28"/>
        </w:rPr>
      </w:pPr>
      <w:r w:rsidRPr="002545CB">
        <w:rPr>
          <w:rFonts w:ascii="Calibri" w:hAnsi="Calibri" w:cs="Times New Roman"/>
          <w:sz w:val="28"/>
          <w:szCs w:val="28"/>
        </w:rPr>
        <w:t>3</w:t>
      </w:r>
      <w:r w:rsidR="00A83CCC">
        <w:rPr>
          <w:rFonts w:ascii="Calibri" w:hAnsi="Calibri" w:cs="Times New Roman"/>
          <w:sz w:val="28"/>
          <w:szCs w:val="28"/>
        </w:rPr>
        <w:t>3</w:t>
      </w:r>
      <w:r w:rsidR="00F82505" w:rsidRPr="002545CB">
        <w:rPr>
          <w:rFonts w:ascii="Calibri" w:hAnsi="Calibri" w:cs="Times New Roman"/>
          <w:sz w:val="28"/>
          <w:szCs w:val="28"/>
        </w:rPr>
        <w:t>. Запрещается производить монтаж котла и системы отопления</w:t>
      </w:r>
      <w:r w:rsidR="00AC1684">
        <w:rPr>
          <w:rFonts w:ascii="Calibri" w:hAnsi="Calibri" w:cs="Times New Roman"/>
          <w:sz w:val="28"/>
          <w:szCs w:val="28"/>
        </w:rPr>
        <w:t>,</w:t>
      </w:r>
      <w:r w:rsidR="00F82505" w:rsidRPr="002545CB">
        <w:rPr>
          <w:rFonts w:ascii="Calibri" w:hAnsi="Calibri" w:cs="Times New Roman"/>
          <w:sz w:val="28"/>
          <w:szCs w:val="28"/>
        </w:rPr>
        <w:t xml:space="preserve"> с отступлениями от настоящего руководства.</w:t>
      </w:r>
    </w:p>
    <w:p w:rsidR="002545CB" w:rsidRDefault="002545CB" w:rsidP="00167BAB">
      <w:pPr>
        <w:spacing w:after="0" w:line="240" w:lineRule="auto"/>
        <w:ind w:left="-850" w:firstLine="284"/>
        <w:jc w:val="both"/>
        <w:rPr>
          <w:rFonts w:ascii="Calibri" w:hAnsi="Calibri" w:cs="Times New Roman"/>
          <w:b/>
          <w:color w:val="FF0000"/>
          <w:sz w:val="36"/>
          <w:szCs w:val="36"/>
        </w:rPr>
      </w:pPr>
    </w:p>
    <w:p w:rsidR="00DE53B3" w:rsidRDefault="00DE53B3" w:rsidP="000A0308">
      <w:pPr>
        <w:spacing w:after="0" w:line="240" w:lineRule="auto"/>
        <w:ind w:left="-850"/>
        <w:jc w:val="both"/>
        <w:rPr>
          <w:rFonts w:ascii="Calibri" w:hAnsi="Calibri" w:cs="Times New Roman"/>
          <w:sz w:val="28"/>
          <w:szCs w:val="28"/>
        </w:rPr>
      </w:pPr>
    </w:p>
    <w:p w:rsidR="00DA42EC" w:rsidRPr="00DA42EC" w:rsidRDefault="00053912" w:rsidP="00DA42EC">
      <w:pPr>
        <w:pStyle w:val="1"/>
        <w:numPr>
          <w:ilvl w:val="0"/>
          <w:numId w:val="2"/>
        </w:numPr>
        <w:spacing w:before="0" w:line="240" w:lineRule="auto"/>
        <w:ind w:left="-850" w:firstLine="284"/>
        <w:jc w:val="both"/>
      </w:pPr>
      <w:bookmarkStart w:id="13" w:name="_Toc70587419"/>
      <w:r w:rsidRPr="00A83CCC">
        <w:rPr>
          <w:rFonts w:ascii="Calibri" w:hAnsi="Calibri"/>
          <w:color w:val="auto"/>
        </w:rPr>
        <w:t>Требования к дымовой трубе и помещению котельной.</w:t>
      </w:r>
      <w:bookmarkEnd w:id="13"/>
    </w:p>
    <w:p w:rsidR="00053912" w:rsidRDefault="00D6295E" w:rsidP="000A0308">
      <w:pPr>
        <w:spacing w:after="0" w:line="240" w:lineRule="auto"/>
        <w:ind w:left="-850" w:firstLine="284"/>
        <w:jc w:val="both"/>
        <w:rPr>
          <w:rFonts w:ascii="Calibri" w:hAnsi="Calibri"/>
          <w:b/>
          <w:sz w:val="28"/>
          <w:szCs w:val="28"/>
        </w:rPr>
      </w:pPr>
      <w:r>
        <w:rPr>
          <w:rFonts w:ascii="Calibri" w:hAnsi="Calibri"/>
          <w:b/>
          <w:sz w:val="28"/>
          <w:szCs w:val="28"/>
        </w:rPr>
        <w:t>Требования к помещению</w:t>
      </w:r>
      <w:r w:rsidR="00401582">
        <w:rPr>
          <w:rFonts w:ascii="Calibri" w:hAnsi="Calibri"/>
          <w:b/>
          <w:sz w:val="28"/>
          <w:szCs w:val="28"/>
        </w:rPr>
        <w:t xml:space="preserve"> котельной</w:t>
      </w:r>
      <w:r w:rsidR="00053912" w:rsidRPr="00601CEC">
        <w:rPr>
          <w:rFonts w:ascii="Calibri" w:hAnsi="Calibri"/>
          <w:b/>
          <w:sz w:val="28"/>
          <w:szCs w:val="28"/>
        </w:rPr>
        <w:t>.</w:t>
      </w:r>
    </w:p>
    <w:p w:rsidR="00A72D39" w:rsidRPr="00A83CCC" w:rsidRDefault="00A72D39" w:rsidP="000A0308">
      <w:pPr>
        <w:spacing w:after="0" w:line="240" w:lineRule="auto"/>
        <w:ind w:left="-850" w:firstLine="284"/>
        <w:jc w:val="both"/>
        <w:rPr>
          <w:rFonts w:ascii="Calibri" w:hAnsi="Calibri"/>
          <w:b/>
          <w:sz w:val="28"/>
          <w:szCs w:val="28"/>
        </w:rPr>
      </w:pPr>
      <w:r w:rsidRPr="00A83CCC">
        <w:rPr>
          <w:rFonts w:ascii="Calibri" w:hAnsi="Calibri"/>
          <w:sz w:val="28"/>
          <w:szCs w:val="28"/>
        </w:rPr>
        <w:t xml:space="preserve">При проектировании системы отопления и монтаже котла необходимо руководствоваться Сводом правил СП 7.13130.2013 «Отопление, Вентиляция и Кондиционирование Требования пожарной безопасности». </w:t>
      </w:r>
    </w:p>
    <w:p w:rsidR="00E00DFD" w:rsidRPr="00601CEC" w:rsidRDefault="00E00DFD" w:rsidP="000A0308">
      <w:pPr>
        <w:spacing w:after="0" w:line="240" w:lineRule="auto"/>
        <w:ind w:left="-850" w:firstLine="284"/>
        <w:jc w:val="both"/>
        <w:rPr>
          <w:rFonts w:ascii="Calibri" w:hAnsi="Calibri"/>
          <w:sz w:val="28"/>
          <w:szCs w:val="28"/>
        </w:rPr>
      </w:pPr>
      <w:r w:rsidRPr="00601CEC">
        <w:rPr>
          <w:rFonts w:ascii="Calibri" w:hAnsi="Calibri"/>
          <w:sz w:val="28"/>
          <w:szCs w:val="28"/>
        </w:rPr>
        <w:t>Котёл должен р</w:t>
      </w:r>
      <w:r w:rsidR="00D6295E">
        <w:rPr>
          <w:rFonts w:ascii="Calibri" w:hAnsi="Calibri"/>
          <w:sz w:val="28"/>
          <w:szCs w:val="28"/>
        </w:rPr>
        <w:t>азмещаться в отдельном</w:t>
      </w:r>
      <w:r w:rsidR="00890B40">
        <w:rPr>
          <w:rFonts w:ascii="Calibri" w:hAnsi="Calibri"/>
          <w:sz w:val="28"/>
          <w:szCs w:val="28"/>
        </w:rPr>
        <w:t xml:space="preserve"> не жилом</w:t>
      </w:r>
      <w:r w:rsidR="00D6295E">
        <w:rPr>
          <w:rFonts w:ascii="Calibri" w:hAnsi="Calibri"/>
          <w:sz w:val="28"/>
          <w:szCs w:val="28"/>
        </w:rPr>
        <w:t xml:space="preserve"> помещении</w:t>
      </w:r>
      <w:r w:rsidR="00401582">
        <w:rPr>
          <w:rFonts w:ascii="Calibri" w:hAnsi="Calibri"/>
          <w:sz w:val="28"/>
          <w:szCs w:val="28"/>
        </w:rPr>
        <w:t xml:space="preserve"> </w:t>
      </w:r>
      <w:r w:rsidR="00890B40">
        <w:rPr>
          <w:rFonts w:ascii="Calibri" w:hAnsi="Calibri"/>
          <w:sz w:val="28"/>
          <w:szCs w:val="28"/>
        </w:rPr>
        <w:t>(котельной)</w:t>
      </w:r>
      <w:r w:rsidRPr="00601CEC">
        <w:rPr>
          <w:rFonts w:ascii="Calibri" w:hAnsi="Calibri"/>
          <w:sz w:val="28"/>
          <w:szCs w:val="28"/>
        </w:rPr>
        <w:t xml:space="preserve">. </w:t>
      </w:r>
    </w:p>
    <w:p w:rsidR="00053912" w:rsidRPr="00601CEC" w:rsidRDefault="00E00DFD" w:rsidP="000A0308">
      <w:pPr>
        <w:spacing w:after="0" w:line="240" w:lineRule="auto"/>
        <w:ind w:left="-850" w:firstLine="284"/>
        <w:jc w:val="both"/>
        <w:rPr>
          <w:rFonts w:ascii="Calibri" w:hAnsi="Calibri"/>
          <w:sz w:val="28"/>
          <w:szCs w:val="28"/>
        </w:rPr>
      </w:pPr>
      <w:r w:rsidRPr="00601CEC">
        <w:rPr>
          <w:rFonts w:ascii="Calibri" w:hAnsi="Calibri"/>
          <w:sz w:val="28"/>
          <w:szCs w:val="28"/>
        </w:rPr>
        <w:t xml:space="preserve">Помещение должно быть </w:t>
      </w:r>
      <w:r w:rsidR="00401582">
        <w:rPr>
          <w:rFonts w:ascii="Calibri" w:hAnsi="Calibri"/>
          <w:sz w:val="28"/>
          <w:szCs w:val="28"/>
        </w:rPr>
        <w:t>оснащено системой вентиляции.</w:t>
      </w:r>
    </w:p>
    <w:p w:rsidR="00E00DFD" w:rsidRPr="00601CEC" w:rsidRDefault="00E00DFD" w:rsidP="000A0308">
      <w:pPr>
        <w:spacing w:after="0" w:line="240" w:lineRule="auto"/>
        <w:ind w:left="-850" w:firstLine="284"/>
        <w:jc w:val="both"/>
        <w:rPr>
          <w:rFonts w:ascii="Calibri" w:hAnsi="Calibri"/>
          <w:sz w:val="28"/>
          <w:szCs w:val="28"/>
        </w:rPr>
      </w:pPr>
      <w:r w:rsidRPr="00601CEC">
        <w:rPr>
          <w:rFonts w:ascii="Calibri" w:hAnsi="Calibri"/>
          <w:sz w:val="28"/>
          <w:szCs w:val="28"/>
        </w:rPr>
        <w:lastRenderedPageBreak/>
        <w:t xml:space="preserve">Помещение должно быть обеспеченно достаточным естественным освещением, а в ночное время электрическим освещением. </w:t>
      </w:r>
      <w:r w:rsidR="00401582">
        <w:rPr>
          <w:rFonts w:ascii="Calibri" w:hAnsi="Calibri"/>
          <w:sz w:val="28"/>
          <w:szCs w:val="28"/>
        </w:rPr>
        <w:t xml:space="preserve">При невозможности </w:t>
      </w:r>
      <w:r w:rsidRPr="00601CEC">
        <w:rPr>
          <w:rFonts w:ascii="Calibri" w:hAnsi="Calibri"/>
          <w:sz w:val="28"/>
          <w:szCs w:val="28"/>
        </w:rPr>
        <w:t>обеспечить естественное освещение, должно иметься искусственное освещение.</w:t>
      </w:r>
    </w:p>
    <w:p w:rsidR="00E00DFD" w:rsidRPr="00601CEC" w:rsidRDefault="00EA3930" w:rsidP="000A0308">
      <w:pPr>
        <w:spacing w:after="0" w:line="240" w:lineRule="auto"/>
        <w:ind w:left="-850" w:firstLine="284"/>
        <w:jc w:val="both"/>
        <w:rPr>
          <w:rFonts w:ascii="Calibri" w:hAnsi="Calibri"/>
          <w:sz w:val="28"/>
          <w:szCs w:val="28"/>
        </w:rPr>
      </w:pPr>
      <w:r>
        <w:rPr>
          <w:rFonts w:ascii="Calibri" w:hAnsi="Calibri"/>
          <w:sz w:val="28"/>
          <w:szCs w:val="28"/>
        </w:rPr>
        <w:t xml:space="preserve">Дверь из </w:t>
      </w:r>
      <w:r w:rsidR="00890B40">
        <w:rPr>
          <w:rFonts w:ascii="Calibri" w:hAnsi="Calibri"/>
          <w:sz w:val="28"/>
          <w:szCs w:val="28"/>
        </w:rPr>
        <w:t>котельной</w:t>
      </w:r>
      <w:r w:rsidR="00E00DFD" w:rsidRPr="00601CEC">
        <w:rPr>
          <w:rFonts w:ascii="Calibri" w:hAnsi="Calibri"/>
          <w:sz w:val="28"/>
          <w:szCs w:val="28"/>
        </w:rPr>
        <w:t xml:space="preserve"> должна открываться наружу, быть изготовлена из негорючих материалов и иметь минимальную ширину проема 0,8</w:t>
      </w:r>
      <w:r w:rsidR="00A83CCC">
        <w:rPr>
          <w:rFonts w:ascii="Calibri" w:hAnsi="Calibri"/>
          <w:sz w:val="28"/>
          <w:szCs w:val="28"/>
        </w:rPr>
        <w:t>-1,0</w:t>
      </w:r>
      <w:r w:rsidR="00E00DFD" w:rsidRPr="00601CEC">
        <w:rPr>
          <w:rFonts w:ascii="Calibri" w:hAnsi="Calibri"/>
          <w:sz w:val="28"/>
          <w:szCs w:val="28"/>
        </w:rPr>
        <w:t xml:space="preserve"> м.</w:t>
      </w:r>
    </w:p>
    <w:p w:rsidR="006A15FE" w:rsidRDefault="00EB7ABB" w:rsidP="000A0308">
      <w:pPr>
        <w:spacing w:after="0" w:line="240" w:lineRule="auto"/>
        <w:ind w:left="-850" w:firstLine="284"/>
        <w:jc w:val="both"/>
        <w:rPr>
          <w:rFonts w:ascii="Calibri" w:hAnsi="Calibri"/>
          <w:sz w:val="28"/>
          <w:szCs w:val="28"/>
        </w:rPr>
      </w:pPr>
      <w:r w:rsidRPr="00601CEC">
        <w:rPr>
          <w:rFonts w:ascii="Calibri" w:hAnsi="Calibri"/>
          <w:sz w:val="28"/>
          <w:szCs w:val="28"/>
        </w:rPr>
        <w:t xml:space="preserve">Минимальная </w:t>
      </w:r>
      <w:r w:rsidR="006A15FE">
        <w:rPr>
          <w:rFonts w:ascii="Calibri" w:hAnsi="Calibri"/>
          <w:sz w:val="28"/>
          <w:szCs w:val="28"/>
        </w:rPr>
        <w:t xml:space="preserve">высота помещения </w:t>
      </w:r>
      <w:r w:rsidR="00890B40">
        <w:rPr>
          <w:rFonts w:ascii="Calibri" w:hAnsi="Calibri"/>
          <w:sz w:val="28"/>
          <w:szCs w:val="28"/>
        </w:rPr>
        <w:t>котельной</w:t>
      </w:r>
      <w:r w:rsidR="006A15FE">
        <w:rPr>
          <w:rFonts w:ascii="Calibri" w:hAnsi="Calibri"/>
          <w:sz w:val="28"/>
          <w:szCs w:val="28"/>
        </w:rPr>
        <w:t xml:space="preserve"> от пола до потолка должна быть не менее 2,5 м.</w:t>
      </w:r>
    </w:p>
    <w:p w:rsidR="00EB7ABB" w:rsidRPr="00601CEC" w:rsidRDefault="00EA3930" w:rsidP="000A0308">
      <w:pPr>
        <w:spacing w:after="0" w:line="240" w:lineRule="auto"/>
        <w:ind w:left="-850" w:firstLine="284"/>
        <w:jc w:val="both"/>
        <w:rPr>
          <w:rFonts w:ascii="Calibri" w:hAnsi="Calibri"/>
          <w:sz w:val="28"/>
          <w:szCs w:val="28"/>
        </w:rPr>
      </w:pPr>
      <w:r>
        <w:rPr>
          <w:rFonts w:ascii="Calibri" w:hAnsi="Calibri"/>
          <w:sz w:val="28"/>
          <w:szCs w:val="28"/>
        </w:rPr>
        <w:t>Температура воздуха в помещении должна быть</w:t>
      </w:r>
      <w:r w:rsidR="00EB7ABB" w:rsidRPr="00601CEC">
        <w:rPr>
          <w:rFonts w:ascii="Calibri" w:hAnsi="Calibri"/>
          <w:sz w:val="28"/>
          <w:szCs w:val="28"/>
        </w:rPr>
        <w:t xml:space="preserve"> от +5 до +40°C.</w:t>
      </w:r>
    </w:p>
    <w:p w:rsidR="00EB7ABB" w:rsidRDefault="00EB7ABB" w:rsidP="000A0308">
      <w:pPr>
        <w:spacing w:after="0" w:line="240" w:lineRule="auto"/>
        <w:ind w:left="-850" w:firstLine="284"/>
        <w:jc w:val="both"/>
        <w:rPr>
          <w:rFonts w:ascii="Calibri" w:hAnsi="Calibri"/>
          <w:sz w:val="28"/>
          <w:szCs w:val="28"/>
        </w:rPr>
      </w:pPr>
      <w:r w:rsidRPr="00601CEC">
        <w:rPr>
          <w:rFonts w:ascii="Calibri" w:hAnsi="Calibri"/>
          <w:sz w:val="28"/>
          <w:szCs w:val="28"/>
        </w:rPr>
        <w:t>К</w:t>
      </w:r>
      <w:r w:rsidR="00EA3930">
        <w:rPr>
          <w:rFonts w:ascii="Calibri" w:hAnsi="Calibri"/>
          <w:sz w:val="28"/>
          <w:szCs w:val="28"/>
        </w:rPr>
        <w:t>отёл</w:t>
      </w:r>
      <w:r w:rsidRPr="00601CEC">
        <w:rPr>
          <w:rFonts w:ascii="Calibri" w:hAnsi="Calibri"/>
          <w:sz w:val="28"/>
          <w:szCs w:val="28"/>
        </w:rPr>
        <w:t xml:space="preserve"> запрещено монти</w:t>
      </w:r>
      <w:r w:rsidR="00EA3930">
        <w:rPr>
          <w:rFonts w:ascii="Calibri" w:hAnsi="Calibri"/>
          <w:sz w:val="28"/>
          <w:szCs w:val="28"/>
        </w:rPr>
        <w:t>ровать</w:t>
      </w:r>
      <w:r w:rsidRPr="00601CEC">
        <w:rPr>
          <w:rFonts w:ascii="Calibri" w:hAnsi="Calibri"/>
          <w:sz w:val="28"/>
          <w:szCs w:val="28"/>
        </w:rPr>
        <w:t xml:space="preserve"> в помещении с повышенной влажностью.</w:t>
      </w:r>
    </w:p>
    <w:p w:rsidR="00EB7ABB" w:rsidRDefault="006A15FE" w:rsidP="000A0308">
      <w:pPr>
        <w:spacing w:after="0" w:line="240" w:lineRule="auto"/>
        <w:ind w:left="-850" w:firstLine="284"/>
        <w:jc w:val="both"/>
        <w:rPr>
          <w:rFonts w:ascii="Calibri" w:hAnsi="Calibri"/>
          <w:sz w:val="28"/>
          <w:szCs w:val="28"/>
        </w:rPr>
      </w:pPr>
      <w:r>
        <w:rPr>
          <w:rFonts w:ascii="Calibri" w:hAnsi="Calibri"/>
          <w:sz w:val="28"/>
          <w:szCs w:val="28"/>
        </w:rPr>
        <w:t>Расстояние п</w:t>
      </w:r>
      <w:r w:rsidR="00EB7ABB" w:rsidRPr="00601CEC">
        <w:rPr>
          <w:rFonts w:ascii="Calibri" w:hAnsi="Calibri"/>
          <w:sz w:val="28"/>
          <w:szCs w:val="28"/>
        </w:rPr>
        <w:t xml:space="preserve">еред котлом должно быть </w:t>
      </w:r>
      <w:r>
        <w:rPr>
          <w:rFonts w:ascii="Calibri" w:hAnsi="Calibri"/>
          <w:sz w:val="28"/>
          <w:szCs w:val="28"/>
        </w:rPr>
        <w:t xml:space="preserve">не </w:t>
      </w:r>
      <w:r w:rsidRPr="00F71185">
        <w:rPr>
          <w:rFonts w:ascii="Calibri" w:hAnsi="Calibri"/>
          <w:sz w:val="28"/>
          <w:szCs w:val="28"/>
        </w:rPr>
        <w:t>менее 1</w:t>
      </w:r>
      <w:r w:rsidR="00167BAB" w:rsidRPr="00F71185">
        <w:rPr>
          <w:rFonts w:ascii="Calibri" w:hAnsi="Calibri"/>
          <w:sz w:val="28"/>
          <w:szCs w:val="28"/>
        </w:rPr>
        <w:t>,25</w:t>
      </w:r>
      <w:r w:rsidRPr="00F71185">
        <w:rPr>
          <w:rFonts w:ascii="Calibri" w:hAnsi="Calibri"/>
          <w:sz w:val="28"/>
          <w:szCs w:val="28"/>
        </w:rPr>
        <w:t xml:space="preserve"> м</w:t>
      </w:r>
      <w:r w:rsidR="00EB7ABB" w:rsidRPr="00F71185">
        <w:rPr>
          <w:rFonts w:ascii="Calibri" w:hAnsi="Calibri"/>
          <w:sz w:val="28"/>
          <w:szCs w:val="28"/>
        </w:rPr>
        <w:t>.</w:t>
      </w:r>
    </w:p>
    <w:p w:rsidR="006A15FE" w:rsidRDefault="006A15FE" w:rsidP="000A0308">
      <w:pPr>
        <w:spacing w:after="0" w:line="240" w:lineRule="auto"/>
        <w:ind w:left="-850" w:firstLine="284"/>
        <w:jc w:val="both"/>
        <w:rPr>
          <w:rFonts w:ascii="Calibri" w:hAnsi="Calibri"/>
          <w:sz w:val="28"/>
          <w:szCs w:val="28"/>
        </w:rPr>
      </w:pPr>
      <w:r>
        <w:rPr>
          <w:rFonts w:ascii="Calibri" w:hAnsi="Calibri"/>
          <w:sz w:val="28"/>
          <w:szCs w:val="28"/>
        </w:rPr>
        <w:t>Расстояние между котлом и стенами помещения, для бокового обслуживая</w:t>
      </w:r>
      <w:r w:rsidR="00AC1684">
        <w:rPr>
          <w:rFonts w:ascii="Calibri" w:hAnsi="Calibri"/>
          <w:sz w:val="28"/>
          <w:szCs w:val="28"/>
        </w:rPr>
        <w:t>,</w:t>
      </w:r>
      <w:r>
        <w:rPr>
          <w:rFonts w:ascii="Calibri" w:hAnsi="Calibri"/>
          <w:sz w:val="28"/>
          <w:szCs w:val="28"/>
        </w:rPr>
        <w:t xml:space="preserve"> должно быть не менее 0,5 м.</w:t>
      </w:r>
    </w:p>
    <w:p w:rsidR="006A15FE" w:rsidRPr="00601CEC" w:rsidRDefault="006A15FE" w:rsidP="000A0308">
      <w:pPr>
        <w:spacing w:after="0" w:line="240" w:lineRule="auto"/>
        <w:ind w:left="-850" w:firstLine="284"/>
        <w:jc w:val="both"/>
        <w:rPr>
          <w:rFonts w:ascii="Calibri" w:hAnsi="Calibri"/>
          <w:sz w:val="28"/>
          <w:szCs w:val="28"/>
        </w:rPr>
      </w:pPr>
      <w:r>
        <w:rPr>
          <w:rFonts w:ascii="Calibri" w:hAnsi="Calibri"/>
          <w:sz w:val="28"/>
          <w:szCs w:val="28"/>
        </w:rPr>
        <w:t xml:space="preserve">Расстояние между стеной помещения и задней стенкой котла должно быть </w:t>
      </w:r>
      <w:r w:rsidR="00E20D88">
        <w:rPr>
          <w:rFonts w:ascii="Calibri" w:hAnsi="Calibri"/>
          <w:sz w:val="28"/>
          <w:szCs w:val="28"/>
        </w:rPr>
        <w:t xml:space="preserve">не менее 0,5 м. </w:t>
      </w:r>
      <w:r>
        <w:rPr>
          <w:rFonts w:ascii="Calibri" w:hAnsi="Calibri"/>
          <w:sz w:val="28"/>
          <w:szCs w:val="28"/>
        </w:rPr>
        <w:t xml:space="preserve"> </w:t>
      </w:r>
    </w:p>
    <w:p w:rsidR="00EA3930" w:rsidRPr="00601CEC" w:rsidRDefault="00EA3930" w:rsidP="000A0308">
      <w:pPr>
        <w:spacing w:after="0" w:line="240" w:lineRule="auto"/>
        <w:ind w:left="-850" w:firstLine="284"/>
        <w:jc w:val="both"/>
        <w:rPr>
          <w:rFonts w:ascii="Calibri" w:hAnsi="Calibri"/>
          <w:sz w:val="28"/>
          <w:szCs w:val="28"/>
        </w:rPr>
      </w:pPr>
    </w:p>
    <w:p w:rsidR="00E00DFD" w:rsidRPr="00601CEC" w:rsidRDefault="00EB7ABB" w:rsidP="000A0308">
      <w:pPr>
        <w:spacing w:after="0" w:line="240" w:lineRule="auto"/>
        <w:ind w:left="-850" w:firstLine="284"/>
        <w:jc w:val="both"/>
        <w:rPr>
          <w:rFonts w:ascii="Calibri" w:hAnsi="Calibri"/>
          <w:b/>
          <w:sz w:val="28"/>
          <w:szCs w:val="28"/>
        </w:rPr>
      </w:pPr>
      <w:r w:rsidRPr="00601CEC">
        <w:rPr>
          <w:rFonts w:ascii="Calibri" w:hAnsi="Calibri"/>
          <w:b/>
          <w:sz w:val="28"/>
          <w:szCs w:val="28"/>
        </w:rPr>
        <w:t xml:space="preserve">Требования к дымовой трубе и приточной вентиляции. </w:t>
      </w:r>
    </w:p>
    <w:p w:rsidR="004946F5" w:rsidRDefault="00EB7ABB" w:rsidP="000A0308">
      <w:pPr>
        <w:spacing w:after="0" w:line="240" w:lineRule="auto"/>
        <w:ind w:left="-850" w:firstLine="284"/>
        <w:jc w:val="both"/>
      </w:pPr>
      <w:r w:rsidRPr="00601CEC">
        <w:rPr>
          <w:rFonts w:ascii="Calibri" w:hAnsi="Calibri"/>
          <w:sz w:val="28"/>
          <w:szCs w:val="28"/>
        </w:rPr>
        <w:t>Для получения оптимального режима горения топлива и создания тяги дымовой трубой</w:t>
      </w:r>
      <w:r w:rsidR="00AC1684">
        <w:rPr>
          <w:rFonts w:ascii="Calibri" w:hAnsi="Calibri"/>
          <w:sz w:val="28"/>
          <w:szCs w:val="28"/>
        </w:rPr>
        <w:t>,</w:t>
      </w:r>
      <w:r w:rsidRPr="00601CEC">
        <w:rPr>
          <w:rFonts w:ascii="Calibri" w:hAnsi="Calibri"/>
          <w:sz w:val="28"/>
          <w:szCs w:val="28"/>
        </w:rPr>
        <w:t xml:space="preserve"> необходимо иметь прямую дымовую трубу и функционирующую приточно – вытяжную вентиляцию в помещении котельной.</w:t>
      </w:r>
      <w:r w:rsidR="00BF0657" w:rsidRPr="00BF0657">
        <w:t xml:space="preserve"> </w:t>
      </w:r>
    </w:p>
    <w:p w:rsidR="008F093C" w:rsidRPr="00601CEC" w:rsidRDefault="00EB7ABB" w:rsidP="000A0308">
      <w:pPr>
        <w:spacing w:after="0" w:line="240" w:lineRule="auto"/>
        <w:ind w:left="-850" w:firstLine="284"/>
        <w:jc w:val="both"/>
        <w:rPr>
          <w:rFonts w:ascii="Calibri" w:hAnsi="Calibri"/>
          <w:sz w:val="28"/>
          <w:szCs w:val="28"/>
        </w:rPr>
      </w:pPr>
      <w:r w:rsidRPr="00601CEC">
        <w:rPr>
          <w:rFonts w:ascii="Calibri" w:hAnsi="Calibri"/>
          <w:sz w:val="28"/>
          <w:szCs w:val="28"/>
        </w:rPr>
        <w:t>Стенки дымовой трубы должны быть гладкими, без заужений относительно дымового патрубка котла и не иметь других подключений.</w:t>
      </w:r>
    </w:p>
    <w:p w:rsidR="008F093C" w:rsidRPr="00601CEC" w:rsidRDefault="00EB7ABB" w:rsidP="000A0308">
      <w:pPr>
        <w:spacing w:after="0" w:line="240" w:lineRule="auto"/>
        <w:ind w:left="-850" w:firstLine="284"/>
        <w:jc w:val="both"/>
        <w:rPr>
          <w:rFonts w:ascii="Calibri" w:hAnsi="Calibri"/>
          <w:sz w:val="28"/>
          <w:szCs w:val="28"/>
        </w:rPr>
      </w:pPr>
      <w:r w:rsidRPr="00601CEC">
        <w:rPr>
          <w:rFonts w:ascii="Calibri" w:hAnsi="Calibri"/>
          <w:sz w:val="28"/>
          <w:szCs w:val="28"/>
        </w:rPr>
        <w:t>Колодцы и дымообороты у дымовой трубы не допускаются.</w:t>
      </w:r>
    </w:p>
    <w:p w:rsidR="008F093C" w:rsidRPr="00601CEC" w:rsidRDefault="00EB7ABB" w:rsidP="000A0308">
      <w:pPr>
        <w:spacing w:after="0" w:line="240" w:lineRule="auto"/>
        <w:ind w:left="-850" w:firstLine="284"/>
        <w:jc w:val="both"/>
        <w:rPr>
          <w:rFonts w:ascii="Calibri" w:hAnsi="Calibri"/>
          <w:sz w:val="28"/>
          <w:szCs w:val="28"/>
        </w:rPr>
      </w:pPr>
      <w:r w:rsidRPr="00601CEC">
        <w:rPr>
          <w:rFonts w:ascii="Calibri" w:hAnsi="Calibri"/>
          <w:sz w:val="28"/>
          <w:szCs w:val="28"/>
        </w:rPr>
        <w:t xml:space="preserve">В случае необходимости допускается прокладывать </w:t>
      </w:r>
      <w:r w:rsidR="003B686A">
        <w:rPr>
          <w:rFonts w:ascii="Calibri" w:hAnsi="Calibri"/>
          <w:sz w:val="28"/>
          <w:szCs w:val="28"/>
        </w:rPr>
        <w:t>горизонтальные газоходы</w:t>
      </w:r>
      <w:r w:rsidRPr="00601CEC">
        <w:rPr>
          <w:rFonts w:ascii="Calibri" w:hAnsi="Calibri"/>
          <w:sz w:val="28"/>
          <w:szCs w:val="28"/>
        </w:rPr>
        <w:t xml:space="preserve"> длиной не более 1 м.</w:t>
      </w:r>
    </w:p>
    <w:p w:rsidR="008F093C" w:rsidRPr="00965A1B" w:rsidRDefault="00EB7ABB" w:rsidP="000A0308">
      <w:pPr>
        <w:spacing w:after="0" w:line="240" w:lineRule="auto"/>
        <w:ind w:left="-850" w:firstLine="284"/>
        <w:jc w:val="both"/>
        <w:rPr>
          <w:rFonts w:ascii="Calibri" w:hAnsi="Calibri"/>
          <w:sz w:val="28"/>
          <w:szCs w:val="28"/>
        </w:rPr>
      </w:pPr>
      <w:r w:rsidRPr="00965A1B">
        <w:rPr>
          <w:rFonts w:ascii="Calibri" w:hAnsi="Calibri"/>
          <w:sz w:val="28"/>
          <w:szCs w:val="28"/>
        </w:rPr>
        <w:t>Дымовую трубу необходимо выполнять из огнеупорных и жаростойких материалов, устойчивых к коррозии.</w:t>
      </w:r>
    </w:p>
    <w:p w:rsidR="008F093C" w:rsidRPr="00F71185" w:rsidRDefault="00EB7ABB" w:rsidP="000A0308">
      <w:pPr>
        <w:spacing w:after="0" w:line="240" w:lineRule="auto"/>
        <w:ind w:left="-850" w:firstLine="284"/>
        <w:jc w:val="both"/>
        <w:rPr>
          <w:rFonts w:ascii="Calibri" w:hAnsi="Calibri"/>
          <w:sz w:val="28"/>
          <w:szCs w:val="28"/>
        </w:rPr>
      </w:pPr>
      <w:r w:rsidRPr="00F71185">
        <w:rPr>
          <w:rFonts w:ascii="Calibri" w:hAnsi="Calibri"/>
          <w:sz w:val="28"/>
          <w:szCs w:val="28"/>
        </w:rPr>
        <w:t>Рекомендуется применять</w:t>
      </w:r>
      <w:r w:rsidR="00965A1B" w:rsidRPr="00F71185">
        <w:rPr>
          <w:rFonts w:ascii="Calibri" w:hAnsi="Calibri"/>
          <w:sz w:val="28"/>
          <w:szCs w:val="28"/>
        </w:rPr>
        <w:t xml:space="preserve"> двухслойные</w:t>
      </w:r>
      <w:r w:rsidRPr="00F71185">
        <w:rPr>
          <w:rFonts w:ascii="Calibri" w:hAnsi="Calibri"/>
          <w:sz w:val="28"/>
          <w:szCs w:val="28"/>
        </w:rPr>
        <w:t xml:space="preserve"> дымовые трубы и дымоходы из нержавеющей</w:t>
      </w:r>
      <w:r w:rsidR="00965A1B" w:rsidRPr="00F71185">
        <w:rPr>
          <w:rFonts w:ascii="Calibri" w:hAnsi="Calibri"/>
          <w:sz w:val="28"/>
          <w:szCs w:val="28"/>
        </w:rPr>
        <w:t xml:space="preserve"> кислотостойкой </w:t>
      </w:r>
      <w:r w:rsidRPr="00F71185">
        <w:rPr>
          <w:rFonts w:ascii="Calibri" w:hAnsi="Calibri"/>
          <w:sz w:val="28"/>
          <w:szCs w:val="28"/>
        </w:rPr>
        <w:t>стали</w:t>
      </w:r>
      <w:r w:rsidR="004946F5" w:rsidRPr="00F71185">
        <w:rPr>
          <w:rFonts w:ascii="Calibri" w:hAnsi="Calibri"/>
          <w:sz w:val="28"/>
          <w:szCs w:val="28"/>
        </w:rPr>
        <w:t xml:space="preserve"> марок </w:t>
      </w:r>
      <w:r w:rsidR="00965A1B" w:rsidRPr="00F71185">
        <w:rPr>
          <w:rFonts w:ascii="Calibri" w:hAnsi="Calibri"/>
          <w:sz w:val="28"/>
          <w:szCs w:val="28"/>
          <w:lang w:val="en-US"/>
        </w:rPr>
        <w:t>AISI</w:t>
      </w:r>
      <w:r w:rsidR="00965A1B" w:rsidRPr="00F71185">
        <w:rPr>
          <w:rFonts w:ascii="Calibri" w:hAnsi="Calibri"/>
          <w:sz w:val="28"/>
          <w:szCs w:val="28"/>
        </w:rPr>
        <w:t xml:space="preserve"> 304, AISI 3</w:t>
      </w:r>
      <w:r w:rsidR="004946F5" w:rsidRPr="00F71185">
        <w:rPr>
          <w:rFonts w:ascii="Calibri" w:hAnsi="Calibri"/>
          <w:sz w:val="28"/>
          <w:szCs w:val="28"/>
        </w:rPr>
        <w:t>16</w:t>
      </w:r>
      <w:r w:rsidR="00965A1B" w:rsidRPr="00F71185">
        <w:rPr>
          <w:rFonts w:ascii="Calibri" w:hAnsi="Calibri"/>
          <w:sz w:val="28"/>
          <w:szCs w:val="28"/>
        </w:rPr>
        <w:t>,</w:t>
      </w:r>
      <w:r w:rsidR="004946F5" w:rsidRPr="00F71185">
        <w:rPr>
          <w:rFonts w:ascii="Calibri" w:hAnsi="Calibri"/>
          <w:sz w:val="28"/>
          <w:szCs w:val="28"/>
        </w:rPr>
        <w:t xml:space="preserve"> AISI 321, </w:t>
      </w:r>
      <w:r w:rsidR="00965A1B" w:rsidRPr="00F71185">
        <w:rPr>
          <w:rFonts w:ascii="Calibri" w:hAnsi="Calibri"/>
          <w:sz w:val="28"/>
          <w:szCs w:val="28"/>
        </w:rPr>
        <w:t>заводской готовности</w:t>
      </w:r>
      <w:r w:rsidR="00AC1684" w:rsidRPr="00F71185">
        <w:rPr>
          <w:rFonts w:ascii="Calibri" w:hAnsi="Calibri"/>
          <w:sz w:val="28"/>
          <w:szCs w:val="28"/>
        </w:rPr>
        <w:t>,</w:t>
      </w:r>
      <w:r w:rsidR="00965A1B" w:rsidRPr="00F71185">
        <w:rPr>
          <w:rFonts w:ascii="Calibri" w:hAnsi="Calibri"/>
          <w:sz w:val="28"/>
          <w:szCs w:val="28"/>
        </w:rPr>
        <w:t xml:space="preserve"> </w:t>
      </w:r>
      <w:r w:rsidRPr="00F71185">
        <w:rPr>
          <w:rFonts w:ascii="Calibri" w:hAnsi="Calibri"/>
          <w:sz w:val="28"/>
          <w:szCs w:val="28"/>
        </w:rPr>
        <w:t xml:space="preserve"> с </w:t>
      </w:r>
      <w:r w:rsidR="004946F5" w:rsidRPr="00F71185">
        <w:rPr>
          <w:rFonts w:ascii="Calibri" w:hAnsi="Calibri"/>
          <w:sz w:val="28"/>
          <w:szCs w:val="28"/>
        </w:rPr>
        <w:t>тепловой изоляцией из негорючих материалов</w:t>
      </w:r>
      <w:r w:rsidRPr="00F71185">
        <w:rPr>
          <w:rFonts w:ascii="Calibri" w:hAnsi="Calibri"/>
          <w:sz w:val="28"/>
          <w:szCs w:val="28"/>
        </w:rPr>
        <w:t>, выдерживающим высокую температуру.</w:t>
      </w:r>
      <w:r w:rsidR="000C7127" w:rsidRPr="00F71185">
        <w:rPr>
          <w:rFonts w:ascii="Calibri" w:hAnsi="Calibri"/>
          <w:sz w:val="28"/>
          <w:szCs w:val="28"/>
        </w:rPr>
        <w:t xml:space="preserve"> </w:t>
      </w:r>
    </w:p>
    <w:p w:rsidR="00EB7ABB" w:rsidRPr="00601CEC" w:rsidRDefault="00EB7ABB" w:rsidP="000A0308">
      <w:pPr>
        <w:spacing w:after="0" w:line="240" w:lineRule="auto"/>
        <w:ind w:left="-850" w:firstLine="284"/>
        <w:jc w:val="both"/>
        <w:rPr>
          <w:rFonts w:ascii="Calibri" w:hAnsi="Calibri"/>
          <w:sz w:val="28"/>
          <w:szCs w:val="28"/>
        </w:rPr>
      </w:pPr>
      <w:r w:rsidRPr="00601CEC">
        <w:rPr>
          <w:rFonts w:ascii="Calibri" w:hAnsi="Calibri"/>
          <w:sz w:val="28"/>
          <w:szCs w:val="28"/>
        </w:rPr>
        <w:t>Большое значение на работу котла оказывает правильный выбор высоты и площади сечения дымовой трубы.</w:t>
      </w:r>
    </w:p>
    <w:p w:rsidR="000C7127" w:rsidRPr="00114BAD" w:rsidRDefault="008F093C" w:rsidP="000A0308">
      <w:pPr>
        <w:spacing w:after="0" w:line="240" w:lineRule="auto"/>
        <w:ind w:left="-850" w:firstLine="284"/>
        <w:jc w:val="both"/>
        <w:rPr>
          <w:rFonts w:ascii="Calibri" w:hAnsi="Calibri"/>
          <w:noProof/>
          <w:sz w:val="28"/>
          <w:szCs w:val="28"/>
          <w:lang w:eastAsia="ru-RU"/>
        </w:rPr>
      </w:pPr>
      <w:r w:rsidRPr="00114BAD">
        <w:rPr>
          <w:rFonts w:ascii="Calibri" w:hAnsi="Calibri"/>
          <w:sz w:val="28"/>
          <w:szCs w:val="28"/>
        </w:rPr>
        <w:t xml:space="preserve">При выборе размеров дымовой трубы следует учитывать, что для эффективной работы котла, разрежение за котлом должно быть не менее 15 Па. При минимальном диаметре дымовой трубы 150 мм, высота дымовой трубы должна быть </w:t>
      </w:r>
      <w:r w:rsidR="004946F5" w:rsidRPr="00114BAD">
        <w:rPr>
          <w:rFonts w:ascii="Calibri" w:hAnsi="Calibri"/>
          <w:sz w:val="28"/>
          <w:szCs w:val="28"/>
        </w:rPr>
        <w:t>в пределах 5-</w:t>
      </w:r>
      <w:r w:rsidR="00890B40" w:rsidRPr="00114BAD">
        <w:rPr>
          <w:rFonts w:ascii="Calibri" w:hAnsi="Calibri"/>
          <w:sz w:val="28"/>
          <w:szCs w:val="28"/>
        </w:rPr>
        <w:t>7</w:t>
      </w:r>
      <w:r w:rsidRPr="00114BAD">
        <w:rPr>
          <w:rFonts w:ascii="Calibri" w:hAnsi="Calibri"/>
          <w:sz w:val="28"/>
          <w:szCs w:val="28"/>
        </w:rPr>
        <w:t xml:space="preserve"> м.</w:t>
      </w:r>
      <w:r w:rsidR="00114BAD" w:rsidRPr="00114BAD">
        <w:rPr>
          <w:rFonts w:ascii="Calibri" w:hAnsi="Calibri"/>
          <w:sz w:val="28"/>
          <w:szCs w:val="28"/>
        </w:rPr>
        <w:t xml:space="preserve"> (для котлов </w:t>
      </w:r>
      <w:r w:rsidR="00637681" w:rsidRPr="00114BAD">
        <w:rPr>
          <w:rFonts w:ascii="Calibri" w:hAnsi="Calibri"/>
          <w:noProof/>
          <w:sz w:val="28"/>
          <w:szCs w:val="28"/>
          <w:lang w:eastAsia="ru-RU"/>
        </w:rPr>
        <w:t xml:space="preserve"> </w:t>
      </w:r>
      <w:r w:rsidR="00114BAD" w:rsidRPr="00114BAD">
        <w:rPr>
          <w:rFonts w:cstheme="minorHAnsi"/>
          <w:sz w:val="28"/>
          <w:szCs w:val="28"/>
        </w:rPr>
        <w:t>TAKOT «ZENITH 15»,</w:t>
      </w:r>
      <w:r w:rsidR="00114BAD" w:rsidRPr="00114BAD">
        <w:rPr>
          <w:rFonts w:cstheme="minorHAnsi"/>
          <w:sz w:val="24"/>
          <w:szCs w:val="28"/>
        </w:rPr>
        <w:t xml:space="preserve"> </w:t>
      </w:r>
      <w:r w:rsidR="00114BAD" w:rsidRPr="00114BAD">
        <w:rPr>
          <w:rFonts w:cstheme="minorHAnsi"/>
          <w:sz w:val="28"/>
          <w:szCs w:val="28"/>
        </w:rPr>
        <w:t>TAKOT «ZENITH 20»</w:t>
      </w:r>
      <w:r w:rsidR="00114BAD">
        <w:rPr>
          <w:rFonts w:cstheme="minorHAnsi"/>
          <w:sz w:val="28"/>
          <w:szCs w:val="28"/>
        </w:rPr>
        <w:t xml:space="preserve">) и не менее 7 м. (для котлов </w:t>
      </w:r>
      <w:r w:rsidR="00114BAD" w:rsidRPr="00114BAD">
        <w:rPr>
          <w:rFonts w:cstheme="minorHAnsi"/>
          <w:sz w:val="28"/>
          <w:szCs w:val="28"/>
        </w:rPr>
        <w:t>«ZENITH</w:t>
      </w:r>
      <w:r w:rsidR="00114BAD">
        <w:rPr>
          <w:rFonts w:cstheme="minorHAnsi"/>
          <w:sz w:val="28"/>
          <w:szCs w:val="28"/>
        </w:rPr>
        <w:t xml:space="preserve"> 30</w:t>
      </w:r>
      <w:r w:rsidR="00114BAD" w:rsidRPr="00114BAD">
        <w:rPr>
          <w:rFonts w:cstheme="minorHAnsi"/>
          <w:sz w:val="28"/>
          <w:szCs w:val="28"/>
        </w:rPr>
        <w:t>»</w:t>
      </w:r>
      <w:r w:rsidR="00114BAD">
        <w:rPr>
          <w:rFonts w:cstheme="minorHAnsi"/>
          <w:sz w:val="28"/>
          <w:szCs w:val="28"/>
        </w:rPr>
        <w:t>, «ZENITH 40</w:t>
      </w:r>
      <w:r w:rsidR="00114BAD" w:rsidRPr="00114BAD">
        <w:rPr>
          <w:rFonts w:cstheme="minorHAnsi"/>
          <w:sz w:val="28"/>
          <w:szCs w:val="28"/>
        </w:rPr>
        <w:t>»</w:t>
      </w:r>
      <w:r w:rsidR="00114BAD">
        <w:rPr>
          <w:rFonts w:cstheme="minorHAnsi"/>
          <w:sz w:val="28"/>
          <w:szCs w:val="28"/>
        </w:rPr>
        <w:t>, «ZENITH 60</w:t>
      </w:r>
      <w:r w:rsidR="00114BAD" w:rsidRPr="00114BAD">
        <w:rPr>
          <w:rFonts w:cstheme="minorHAnsi"/>
          <w:sz w:val="28"/>
          <w:szCs w:val="28"/>
        </w:rPr>
        <w:t>»</w:t>
      </w:r>
      <w:r w:rsidR="00114BAD">
        <w:rPr>
          <w:rFonts w:cstheme="minorHAnsi"/>
          <w:sz w:val="28"/>
          <w:szCs w:val="28"/>
        </w:rPr>
        <w:t>).</w:t>
      </w:r>
    </w:p>
    <w:p w:rsidR="00637681" w:rsidRPr="00F71185" w:rsidRDefault="000C7127" w:rsidP="000A0308">
      <w:pPr>
        <w:spacing w:after="0" w:line="240" w:lineRule="auto"/>
        <w:ind w:left="-850" w:firstLine="284"/>
        <w:jc w:val="both"/>
        <w:rPr>
          <w:rFonts w:ascii="Calibri" w:hAnsi="Calibri"/>
          <w:noProof/>
          <w:sz w:val="28"/>
          <w:szCs w:val="28"/>
          <w:lang w:eastAsia="ru-RU"/>
        </w:rPr>
      </w:pPr>
      <w:r w:rsidRPr="00F71185">
        <w:rPr>
          <w:rFonts w:ascii="Calibri" w:hAnsi="Calibri"/>
          <w:noProof/>
          <w:sz w:val="28"/>
          <w:szCs w:val="28"/>
          <w:lang w:eastAsia="ru-RU"/>
        </w:rPr>
        <w:t>Дымоход должен иметь ревизионные лючки для  возможности очистки.</w:t>
      </w:r>
    </w:p>
    <w:p w:rsidR="008F093C" w:rsidRPr="00601CEC" w:rsidRDefault="00BE2E42" w:rsidP="00BE2E42">
      <w:pPr>
        <w:spacing w:after="0" w:line="240" w:lineRule="auto"/>
        <w:ind w:left="-850" w:firstLine="284"/>
        <w:jc w:val="center"/>
        <w:rPr>
          <w:rFonts w:ascii="Calibri" w:hAnsi="Calibri"/>
          <w:b/>
          <w:sz w:val="28"/>
          <w:szCs w:val="28"/>
        </w:rPr>
      </w:pPr>
      <w:r>
        <w:rPr>
          <w:rFonts w:ascii="Calibri" w:hAnsi="Calibri"/>
          <w:b/>
          <w:noProof/>
          <w:sz w:val="28"/>
          <w:szCs w:val="28"/>
          <w:lang w:eastAsia="ru-RU"/>
        </w:rPr>
        <w:lastRenderedPageBreak/>
        <w:drawing>
          <wp:inline distT="0" distB="0" distL="0" distR="0" wp14:anchorId="628C4677" wp14:editId="3A783220">
            <wp:extent cx="4543425" cy="3442517"/>
            <wp:effectExtent l="0" t="0" r="0" b="5715"/>
            <wp:docPr id="20" name="Рисунок 20" descr="\\Serv\d\Паспорта\ТАкот\Схема комн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d\Паспорта\ТАкот\Схема комнаты.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1482" cy="3441045"/>
                    </a:xfrm>
                    <a:prstGeom prst="rect">
                      <a:avLst/>
                    </a:prstGeom>
                    <a:noFill/>
                    <a:ln>
                      <a:noFill/>
                    </a:ln>
                  </pic:spPr>
                </pic:pic>
              </a:graphicData>
            </a:graphic>
          </wp:inline>
        </w:drawing>
      </w:r>
    </w:p>
    <w:p w:rsidR="007E6EF9" w:rsidRPr="00601CEC" w:rsidRDefault="00EA0366" w:rsidP="000A0308">
      <w:pPr>
        <w:spacing w:after="0" w:line="240" w:lineRule="auto"/>
        <w:ind w:left="-850" w:firstLine="284"/>
        <w:jc w:val="center"/>
        <w:rPr>
          <w:rFonts w:ascii="Calibri" w:hAnsi="Calibri"/>
          <w:b/>
          <w:sz w:val="28"/>
          <w:szCs w:val="28"/>
        </w:rPr>
      </w:pPr>
      <w:r>
        <w:rPr>
          <w:rFonts w:ascii="Calibri" w:hAnsi="Calibri"/>
          <w:b/>
          <w:sz w:val="28"/>
          <w:szCs w:val="28"/>
        </w:rPr>
        <w:t xml:space="preserve">Рис. 1 </w:t>
      </w:r>
      <w:r w:rsidR="00637681" w:rsidRPr="00601CEC">
        <w:rPr>
          <w:rFonts w:ascii="Calibri" w:hAnsi="Calibri"/>
          <w:b/>
          <w:sz w:val="28"/>
          <w:szCs w:val="28"/>
        </w:rPr>
        <w:t>Схема установки котла</w:t>
      </w:r>
    </w:p>
    <w:p w:rsidR="007E6EF9" w:rsidRPr="00601CEC" w:rsidRDefault="007F6D32" w:rsidP="000A0308">
      <w:pPr>
        <w:spacing w:after="0" w:line="240" w:lineRule="auto"/>
        <w:ind w:left="-850" w:firstLine="284"/>
        <w:jc w:val="center"/>
        <w:rPr>
          <w:rFonts w:ascii="Calibri" w:hAnsi="Calibri"/>
          <w:b/>
          <w:sz w:val="28"/>
          <w:szCs w:val="28"/>
        </w:rPr>
      </w:pPr>
      <w:r>
        <w:rPr>
          <w:rFonts w:ascii="Calibri" w:hAnsi="Calibri"/>
          <w:b/>
          <w:noProof/>
          <w:sz w:val="28"/>
          <w:szCs w:val="28"/>
          <w:lang w:eastAsia="ru-RU"/>
        </w:rPr>
        <w:drawing>
          <wp:inline distT="0" distB="0" distL="0" distR="0" wp14:anchorId="3027C8DF" wp14:editId="0151E54A">
            <wp:extent cx="4905375" cy="5158175"/>
            <wp:effectExtent l="0" t="0" r="0" b="4445"/>
            <wp:docPr id="3" name="Рисунок 3" descr="\\Serv\d\Дымохо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d\Дымоход.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5694" cy="5169026"/>
                    </a:xfrm>
                    <a:prstGeom prst="rect">
                      <a:avLst/>
                    </a:prstGeom>
                    <a:noFill/>
                    <a:ln>
                      <a:noFill/>
                    </a:ln>
                  </pic:spPr>
                </pic:pic>
              </a:graphicData>
            </a:graphic>
          </wp:inline>
        </w:drawing>
      </w:r>
    </w:p>
    <w:p w:rsidR="00601CEC" w:rsidRDefault="00EA0366" w:rsidP="000A0308">
      <w:pPr>
        <w:spacing w:after="0" w:line="240" w:lineRule="auto"/>
        <w:ind w:left="-850" w:firstLine="284"/>
        <w:jc w:val="center"/>
        <w:rPr>
          <w:rFonts w:ascii="Calibri" w:hAnsi="Calibri"/>
          <w:b/>
          <w:sz w:val="28"/>
          <w:szCs w:val="28"/>
        </w:rPr>
      </w:pPr>
      <w:r>
        <w:rPr>
          <w:rFonts w:ascii="Calibri" w:hAnsi="Calibri"/>
          <w:b/>
          <w:sz w:val="28"/>
          <w:szCs w:val="28"/>
        </w:rPr>
        <w:t xml:space="preserve">Рис. 2 </w:t>
      </w:r>
      <w:r w:rsidR="007E6EF9" w:rsidRPr="00601CEC">
        <w:rPr>
          <w:rFonts w:ascii="Calibri" w:hAnsi="Calibri"/>
          <w:b/>
          <w:sz w:val="28"/>
          <w:szCs w:val="28"/>
        </w:rPr>
        <w:t>Варианты установки дымовой трубы</w:t>
      </w:r>
    </w:p>
    <w:p w:rsidR="007E6EF9" w:rsidRDefault="007E6EF9" w:rsidP="000A0308">
      <w:pPr>
        <w:pStyle w:val="1"/>
        <w:numPr>
          <w:ilvl w:val="0"/>
          <w:numId w:val="2"/>
        </w:numPr>
        <w:spacing w:before="0" w:line="240" w:lineRule="auto"/>
        <w:ind w:left="-850" w:firstLine="284"/>
        <w:jc w:val="both"/>
        <w:rPr>
          <w:rFonts w:ascii="Calibri" w:hAnsi="Calibri"/>
          <w:color w:val="auto"/>
        </w:rPr>
      </w:pPr>
      <w:bookmarkStart w:id="14" w:name="_Toc70587420"/>
      <w:r w:rsidRPr="00601CEC">
        <w:rPr>
          <w:rFonts w:ascii="Calibri" w:hAnsi="Calibri"/>
          <w:color w:val="auto"/>
        </w:rPr>
        <w:lastRenderedPageBreak/>
        <w:t>Монтаж котла и системы отопления</w:t>
      </w:r>
      <w:r w:rsidR="00054271">
        <w:rPr>
          <w:rFonts w:ascii="Calibri" w:hAnsi="Calibri"/>
          <w:color w:val="auto"/>
        </w:rPr>
        <w:t>.</w:t>
      </w:r>
      <w:bookmarkEnd w:id="14"/>
    </w:p>
    <w:p w:rsidR="00370641" w:rsidRPr="00F71185" w:rsidRDefault="00890B40" w:rsidP="000A0308">
      <w:pPr>
        <w:spacing w:after="0" w:line="240" w:lineRule="auto"/>
        <w:ind w:left="-850" w:firstLine="284"/>
        <w:jc w:val="both"/>
        <w:rPr>
          <w:rFonts w:ascii="Calibri" w:hAnsi="Calibri"/>
          <w:sz w:val="28"/>
          <w:szCs w:val="28"/>
        </w:rPr>
      </w:pPr>
      <w:r w:rsidRPr="00F71185">
        <w:rPr>
          <w:rFonts w:ascii="Calibri" w:hAnsi="Calibri"/>
          <w:sz w:val="28"/>
          <w:szCs w:val="28"/>
        </w:rPr>
        <w:t>Проект системы отопления, монтаж котла, монтаж системы отопления должны производить в полном соответствии с требованиями паспорта и руководства по эксплуатации,</w:t>
      </w:r>
      <w:r w:rsidR="004946F5" w:rsidRPr="00F71185">
        <w:rPr>
          <w:rFonts w:ascii="Calibri" w:hAnsi="Calibri"/>
          <w:sz w:val="28"/>
          <w:szCs w:val="28"/>
        </w:rPr>
        <w:t xml:space="preserve"> действующей нормативно-технической документацией</w:t>
      </w:r>
      <w:r w:rsidR="00747429">
        <w:rPr>
          <w:rFonts w:ascii="Calibri" w:hAnsi="Calibri"/>
          <w:sz w:val="28"/>
          <w:szCs w:val="28"/>
        </w:rPr>
        <w:t>,</w:t>
      </w:r>
      <w:r w:rsidR="004946F5" w:rsidRPr="00F71185">
        <w:rPr>
          <w:rFonts w:ascii="Calibri" w:hAnsi="Calibri"/>
          <w:sz w:val="28"/>
          <w:szCs w:val="28"/>
        </w:rPr>
        <w:t xml:space="preserve"> </w:t>
      </w:r>
      <w:r w:rsidR="006D7BE7">
        <w:rPr>
          <w:rFonts w:ascii="Calibri" w:hAnsi="Calibri"/>
          <w:sz w:val="28"/>
          <w:szCs w:val="28"/>
        </w:rPr>
        <w:t xml:space="preserve"> организацией</w:t>
      </w:r>
      <w:r w:rsidRPr="00F71185">
        <w:rPr>
          <w:rFonts w:ascii="Calibri" w:hAnsi="Calibri"/>
          <w:sz w:val="28"/>
          <w:szCs w:val="28"/>
        </w:rPr>
        <w:t xml:space="preserve"> имеющей право на данные работы.</w:t>
      </w:r>
    </w:p>
    <w:p w:rsidR="00D77D17" w:rsidRPr="00F71185" w:rsidRDefault="00D77D17" w:rsidP="000A0308">
      <w:pPr>
        <w:spacing w:after="0" w:line="240" w:lineRule="auto"/>
        <w:ind w:left="-850" w:firstLine="284"/>
        <w:jc w:val="both"/>
        <w:rPr>
          <w:rFonts w:ascii="Calibri" w:hAnsi="Calibri"/>
          <w:sz w:val="28"/>
          <w:szCs w:val="28"/>
        </w:rPr>
      </w:pPr>
      <w:r w:rsidRPr="00F71185">
        <w:rPr>
          <w:rFonts w:ascii="Calibri" w:hAnsi="Calibri"/>
          <w:sz w:val="28"/>
          <w:szCs w:val="28"/>
        </w:rPr>
        <w:t xml:space="preserve">Установка отопительного котла в жилом помещении запрещена. Котёл устанавливается в отдельно стоящем отапливаемом помещении (котельной) с полами, стенами и перекрытием из негорючих материалов. Котёл должен иметь свободный, прямой выход отработанных газов. Дымовая труба должна быть соединенная напрямую с котлом и не иметь зон скопления газов. Прохождение газов через «колодцы» в дымовой трубе категорически запрещается. </w:t>
      </w:r>
    </w:p>
    <w:p w:rsidR="00370641" w:rsidRPr="00F71185" w:rsidRDefault="00D77D17"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Открытая с</w:t>
      </w:r>
      <w:r w:rsidR="00370641" w:rsidRPr="00F71185">
        <w:rPr>
          <w:rFonts w:ascii="Calibri" w:hAnsi="Calibri" w:cs="Times New Roman"/>
          <w:sz w:val="28"/>
          <w:szCs w:val="28"/>
        </w:rPr>
        <w:t xml:space="preserve">истема отопления должна, иметь расширительный бак, хорошо утепленный и установленный в теплом помещении объёмом  не менее 10% от </w:t>
      </w:r>
      <w:r w:rsidR="0076163F" w:rsidRPr="00F71185">
        <w:rPr>
          <w:rFonts w:ascii="Calibri" w:hAnsi="Calibri" w:cs="Times New Roman"/>
          <w:sz w:val="28"/>
          <w:szCs w:val="28"/>
        </w:rPr>
        <w:t xml:space="preserve"> объёма </w:t>
      </w:r>
      <w:r w:rsidR="00370641" w:rsidRPr="00F71185">
        <w:rPr>
          <w:rFonts w:ascii="Calibri" w:hAnsi="Calibri" w:cs="Times New Roman"/>
          <w:sz w:val="28"/>
          <w:szCs w:val="28"/>
        </w:rPr>
        <w:t>системы отопления</w:t>
      </w:r>
      <w:r w:rsidRPr="00F71185">
        <w:rPr>
          <w:rFonts w:ascii="Calibri" w:hAnsi="Calibri" w:cs="Times New Roman"/>
          <w:sz w:val="28"/>
          <w:szCs w:val="28"/>
        </w:rPr>
        <w:t>. Для закрытой системы отопления применяется мембранный расширительный бак.</w:t>
      </w:r>
    </w:p>
    <w:p w:rsidR="00890B40" w:rsidRPr="00F71185" w:rsidRDefault="00BF0657" w:rsidP="00FF2100">
      <w:pPr>
        <w:spacing w:after="0" w:line="240" w:lineRule="auto"/>
        <w:ind w:left="-850" w:firstLine="284"/>
        <w:jc w:val="both"/>
        <w:rPr>
          <w:rFonts w:ascii="Calibri" w:hAnsi="Calibri"/>
          <w:sz w:val="28"/>
          <w:szCs w:val="28"/>
        </w:rPr>
      </w:pPr>
      <w:r w:rsidRPr="00F71185">
        <w:rPr>
          <w:rFonts w:ascii="Calibri" w:hAnsi="Calibri"/>
          <w:sz w:val="28"/>
          <w:szCs w:val="28"/>
        </w:rPr>
        <w:t xml:space="preserve">Высоту установки дымовой трубы </w:t>
      </w:r>
      <w:r w:rsidR="00CD2DA3" w:rsidRPr="00F71185">
        <w:rPr>
          <w:rFonts w:ascii="Calibri" w:hAnsi="Calibri"/>
          <w:sz w:val="28"/>
          <w:szCs w:val="28"/>
        </w:rPr>
        <w:t xml:space="preserve">над кровлей </w:t>
      </w:r>
      <w:r w:rsidRPr="00F71185">
        <w:rPr>
          <w:rFonts w:ascii="Calibri" w:hAnsi="Calibri"/>
          <w:sz w:val="28"/>
          <w:szCs w:val="28"/>
        </w:rPr>
        <w:t xml:space="preserve"> (см. Варианты установки дымовой трубы).</w:t>
      </w:r>
    </w:p>
    <w:p w:rsidR="00890B40" w:rsidRPr="00F71185" w:rsidRDefault="00890B40" w:rsidP="000A0308">
      <w:pPr>
        <w:spacing w:after="0" w:line="240" w:lineRule="auto"/>
        <w:ind w:left="-850" w:firstLine="284"/>
        <w:jc w:val="both"/>
        <w:rPr>
          <w:rFonts w:ascii="Calibri" w:hAnsi="Calibri" w:cs="Times New Roman"/>
          <w:sz w:val="28"/>
          <w:szCs w:val="28"/>
        </w:rPr>
      </w:pPr>
      <w:r w:rsidRPr="00F71185">
        <w:rPr>
          <w:rFonts w:ascii="Calibri" w:hAnsi="Calibri" w:cs="Times New Roman"/>
          <w:sz w:val="28"/>
          <w:szCs w:val="28"/>
        </w:rPr>
        <w:t>Установка котла в помещении должна обеспечить свободный доступ для очистки каждой его части</w:t>
      </w:r>
      <w:r w:rsidR="00BF0657" w:rsidRPr="00F71185">
        <w:rPr>
          <w:rFonts w:ascii="Calibri" w:hAnsi="Calibri" w:cs="Times New Roman"/>
          <w:sz w:val="28"/>
          <w:szCs w:val="28"/>
        </w:rPr>
        <w:t xml:space="preserve"> (см. Схему установки котла).</w:t>
      </w:r>
    </w:p>
    <w:p w:rsidR="00890B40" w:rsidRPr="00F71185" w:rsidRDefault="000C7127" w:rsidP="000A0308">
      <w:pPr>
        <w:spacing w:after="0" w:line="240" w:lineRule="auto"/>
        <w:ind w:left="-850" w:firstLine="284"/>
        <w:jc w:val="both"/>
        <w:rPr>
          <w:rFonts w:ascii="Calibri" w:hAnsi="Calibri"/>
          <w:sz w:val="28"/>
          <w:szCs w:val="28"/>
        </w:rPr>
      </w:pPr>
      <w:r w:rsidRPr="00F71185">
        <w:rPr>
          <w:rFonts w:ascii="Calibri" w:hAnsi="Calibri" w:cs="Times New Roman"/>
          <w:sz w:val="28"/>
          <w:szCs w:val="28"/>
        </w:rPr>
        <w:t>Котёл</w:t>
      </w:r>
      <w:r w:rsidR="00890B40" w:rsidRPr="00F71185">
        <w:rPr>
          <w:rFonts w:ascii="Calibri" w:hAnsi="Calibri" w:cs="Times New Roman"/>
          <w:sz w:val="28"/>
          <w:szCs w:val="28"/>
        </w:rPr>
        <w:t xml:space="preserve"> долж</w:t>
      </w:r>
      <w:r w:rsidRPr="00F71185">
        <w:rPr>
          <w:rFonts w:ascii="Calibri" w:hAnsi="Calibri" w:cs="Times New Roman"/>
          <w:sz w:val="28"/>
          <w:szCs w:val="28"/>
        </w:rPr>
        <w:t>ен</w:t>
      </w:r>
      <w:r w:rsidR="006C36AA" w:rsidRPr="00F71185">
        <w:rPr>
          <w:rFonts w:ascii="Calibri" w:hAnsi="Calibri" w:cs="Times New Roman"/>
          <w:sz w:val="28"/>
          <w:szCs w:val="28"/>
        </w:rPr>
        <w:t xml:space="preserve"> быть установлен</w:t>
      </w:r>
      <w:r w:rsidRPr="00F71185">
        <w:rPr>
          <w:rFonts w:ascii="Calibri" w:hAnsi="Calibri" w:cs="Times New Roman"/>
          <w:sz w:val="28"/>
          <w:szCs w:val="28"/>
        </w:rPr>
        <w:t xml:space="preserve"> на</w:t>
      </w:r>
      <w:r w:rsidR="00890B40" w:rsidRPr="00F71185">
        <w:rPr>
          <w:rFonts w:ascii="Calibri" w:hAnsi="Calibri" w:cs="Times New Roman"/>
          <w:sz w:val="28"/>
          <w:szCs w:val="28"/>
        </w:rPr>
        <w:t xml:space="preserve"> заранее приготовленную поверхность таким образом, чтобы задняя часть котла была выше не менее 2</w:t>
      </w:r>
      <w:r w:rsidR="00890B40" w:rsidRPr="00F71185">
        <w:rPr>
          <w:rFonts w:ascii="Calibri" w:hAnsi="Calibri"/>
          <w:sz w:val="28"/>
          <w:szCs w:val="28"/>
        </w:rPr>
        <w:t xml:space="preserve"> сантиметров, чем передняя, чтобы при заполнении </w:t>
      </w:r>
      <w:r w:rsidR="00890B40" w:rsidRPr="00747429">
        <w:rPr>
          <w:rFonts w:ascii="Calibri" w:hAnsi="Calibri"/>
          <w:sz w:val="28"/>
          <w:szCs w:val="28"/>
        </w:rPr>
        <w:t xml:space="preserve">котла </w:t>
      </w:r>
      <w:r w:rsidR="00040EB9" w:rsidRPr="00747429">
        <w:rPr>
          <w:rFonts w:ascii="Calibri" w:hAnsi="Calibri"/>
          <w:sz w:val="28"/>
          <w:szCs w:val="28"/>
        </w:rPr>
        <w:t>теплоносителем</w:t>
      </w:r>
      <w:r w:rsidR="00890B40" w:rsidRPr="00747429">
        <w:rPr>
          <w:rFonts w:ascii="Calibri" w:hAnsi="Calibri"/>
          <w:sz w:val="28"/>
          <w:szCs w:val="28"/>
        </w:rPr>
        <w:t xml:space="preserve"> и</w:t>
      </w:r>
      <w:r w:rsidR="00890B40" w:rsidRPr="00F71185">
        <w:rPr>
          <w:rFonts w:ascii="Calibri" w:hAnsi="Calibri"/>
          <w:sz w:val="28"/>
          <w:szCs w:val="28"/>
        </w:rPr>
        <w:t>з него вышел весь воздух.</w:t>
      </w:r>
    </w:p>
    <w:p w:rsidR="00747429" w:rsidRPr="00A83CCC" w:rsidRDefault="00747429" w:rsidP="00747429">
      <w:pPr>
        <w:spacing w:after="0" w:line="240" w:lineRule="auto"/>
        <w:ind w:left="-850" w:firstLine="284"/>
        <w:jc w:val="both"/>
        <w:rPr>
          <w:rFonts w:ascii="Calibri" w:hAnsi="Calibri" w:cs="Times New Roman"/>
          <w:sz w:val="28"/>
          <w:szCs w:val="28"/>
        </w:rPr>
      </w:pPr>
      <w:r w:rsidRPr="00A83CCC">
        <w:rPr>
          <w:rFonts w:ascii="Calibri" w:hAnsi="Calibri" w:cs="Times New Roman"/>
          <w:sz w:val="28"/>
          <w:szCs w:val="28"/>
        </w:rPr>
        <w:t>На подающем трубопроводе системы отопления необходимо установить предохранительный клапан на давление срабатывания не более 0,18 МПа (1,8 Bar), установленный на расстоянии не далее 1 метра от котла. Участок трубопровода от котла до предохранительного клапана должен быть прямым. Между котлом и предохранительным клапаном запрещается установка запорной арматуры.</w:t>
      </w:r>
    </w:p>
    <w:p w:rsidR="00B335EC" w:rsidRPr="00F71185" w:rsidRDefault="00B335EC" w:rsidP="001F7B04">
      <w:pPr>
        <w:spacing w:after="0" w:line="240" w:lineRule="auto"/>
        <w:ind w:left="-850" w:firstLine="284"/>
        <w:jc w:val="both"/>
        <w:rPr>
          <w:rFonts w:ascii="Calibri" w:hAnsi="Calibri"/>
          <w:sz w:val="28"/>
          <w:szCs w:val="28"/>
        </w:rPr>
      </w:pPr>
      <w:r w:rsidRPr="00F71185">
        <w:rPr>
          <w:rFonts w:ascii="Calibri" w:hAnsi="Calibri"/>
          <w:sz w:val="28"/>
          <w:szCs w:val="28"/>
        </w:rPr>
        <w:t>Система отопления должна быть спроектирована и смонтирована таким образом, чтобы обеспечить полное удаление во</w:t>
      </w:r>
      <w:r w:rsidR="006C36AA" w:rsidRPr="00F71185">
        <w:rPr>
          <w:rFonts w:ascii="Calibri" w:hAnsi="Calibri"/>
          <w:sz w:val="28"/>
          <w:szCs w:val="28"/>
        </w:rPr>
        <w:t>здуха, при её заполнении и полном удалении</w:t>
      </w:r>
      <w:r w:rsidRPr="00F71185">
        <w:rPr>
          <w:rFonts w:ascii="Calibri" w:hAnsi="Calibri"/>
          <w:sz w:val="28"/>
          <w:szCs w:val="28"/>
        </w:rPr>
        <w:t xml:space="preserve"> теплоносителя</w:t>
      </w:r>
      <w:r w:rsidR="006C36AA" w:rsidRPr="00F71185">
        <w:rPr>
          <w:rFonts w:ascii="Calibri" w:hAnsi="Calibri"/>
          <w:sz w:val="28"/>
          <w:szCs w:val="28"/>
        </w:rPr>
        <w:t>,</w:t>
      </w:r>
      <w:r w:rsidRPr="00F71185">
        <w:rPr>
          <w:rFonts w:ascii="Calibri" w:hAnsi="Calibri"/>
          <w:sz w:val="28"/>
          <w:szCs w:val="28"/>
        </w:rPr>
        <w:t xml:space="preserve"> через дренаж при опорожнении.</w:t>
      </w:r>
    </w:p>
    <w:p w:rsidR="001F7B04" w:rsidRPr="00F71185" w:rsidRDefault="001F7B04" w:rsidP="001F7B04">
      <w:pPr>
        <w:spacing w:after="0" w:line="240" w:lineRule="auto"/>
        <w:ind w:left="-850" w:firstLine="284"/>
        <w:jc w:val="both"/>
        <w:rPr>
          <w:rFonts w:ascii="Calibri" w:hAnsi="Calibri"/>
          <w:sz w:val="28"/>
          <w:szCs w:val="28"/>
        </w:rPr>
      </w:pPr>
      <w:r w:rsidRPr="00F71185">
        <w:rPr>
          <w:rFonts w:ascii="Calibri" w:hAnsi="Calibri"/>
          <w:sz w:val="28"/>
          <w:szCs w:val="28"/>
        </w:rPr>
        <w:t>При максимальной температуре теплоносителя 85°C, давление не должно превышать 0,18МПа (1,8 Bar).</w:t>
      </w:r>
    </w:p>
    <w:p w:rsidR="009B7FBB" w:rsidRPr="00F71185" w:rsidRDefault="001F7B04" w:rsidP="001F7B04">
      <w:pPr>
        <w:spacing w:after="0" w:line="240" w:lineRule="auto"/>
        <w:ind w:left="-850" w:firstLine="284"/>
        <w:jc w:val="both"/>
        <w:rPr>
          <w:rFonts w:ascii="Calibri" w:hAnsi="Calibri"/>
          <w:sz w:val="28"/>
          <w:szCs w:val="28"/>
        </w:rPr>
      </w:pPr>
      <w:r w:rsidRPr="00F71185">
        <w:rPr>
          <w:rFonts w:ascii="Calibri" w:hAnsi="Calibri"/>
          <w:sz w:val="28"/>
          <w:szCs w:val="28"/>
        </w:rPr>
        <w:t>Испытание (опрессовку) системы отопления (труб, радиаторов) производить при отсоединенном котле, при этом давление не должно превышать максимальное рабочее давление, указанное в проекте системы отопления.</w:t>
      </w:r>
    </w:p>
    <w:p w:rsidR="000C7127" w:rsidRPr="00F71185" w:rsidRDefault="000C7127" w:rsidP="001F7B04">
      <w:pPr>
        <w:spacing w:after="0" w:line="240" w:lineRule="auto"/>
        <w:ind w:left="-850" w:firstLine="284"/>
        <w:jc w:val="both"/>
        <w:rPr>
          <w:rFonts w:ascii="Calibri" w:hAnsi="Calibri"/>
          <w:sz w:val="28"/>
          <w:szCs w:val="28"/>
        </w:rPr>
      </w:pPr>
      <w:r w:rsidRPr="00F71185">
        <w:rPr>
          <w:rFonts w:ascii="Calibri" w:hAnsi="Calibri"/>
          <w:sz w:val="28"/>
          <w:szCs w:val="28"/>
        </w:rPr>
        <w:t>Подключение электрического питания должно производиться в соответствии с требованиями Правил устройства электроустановок (ПУЭ).</w:t>
      </w:r>
    </w:p>
    <w:p w:rsidR="00985DE2" w:rsidRDefault="00463484" w:rsidP="001F7B04">
      <w:pPr>
        <w:spacing w:after="0" w:line="240" w:lineRule="auto"/>
        <w:ind w:left="-850" w:firstLine="284"/>
        <w:jc w:val="both"/>
        <w:rPr>
          <w:rFonts w:ascii="Calibri" w:hAnsi="Calibri"/>
          <w:color w:val="FF0000"/>
          <w:sz w:val="28"/>
          <w:szCs w:val="28"/>
        </w:rPr>
      </w:pPr>
      <w:r w:rsidRPr="00F71185">
        <w:rPr>
          <w:rFonts w:ascii="Calibri" w:hAnsi="Calibri"/>
          <w:sz w:val="28"/>
          <w:szCs w:val="28"/>
        </w:rPr>
        <w:t>Если система отопления заполняется из водопроводной сети</w:t>
      </w:r>
      <w:r w:rsidR="006C36AA" w:rsidRPr="00F71185">
        <w:rPr>
          <w:rFonts w:ascii="Calibri" w:hAnsi="Calibri"/>
          <w:sz w:val="28"/>
          <w:szCs w:val="28"/>
        </w:rPr>
        <w:t>,</w:t>
      </w:r>
      <w:r w:rsidRPr="00F71185">
        <w:rPr>
          <w:rFonts w:ascii="Calibri" w:hAnsi="Calibri"/>
          <w:sz w:val="28"/>
          <w:szCs w:val="28"/>
        </w:rPr>
        <w:t xml:space="preserve"> необходимо на линии</w:t>
      </w:r>
      <w:r>
        <w:rPr>
          <w:rFonts w:ascii="Calibri" w:hAnsi="Calibri"/>
          <w:color w:val="FF0000"/>
          <w:sz w:val="28"/>
          <w:szCs w:val="28"/>
        </w:rPr>
        <w:t xml:space="preserve"> </w:t>
      </w:r>
      <w:r w:rsidR="00F71185" w:rsidRPr="00747429">
        <w:rPr>
          <w:rFonts w:ascii="Calibri" w:hAnsi="Calibri"/>
          <w:sz w:val="28"/>
          <w:szCs w:val="28"/>
        </w:rPr>
        <w:t>подпитки</w:t>
      </w:r>
      <w:r w:rsidRPr="00747429">
        <w:rPr>
          <w:rFonts w:ascii="Calibri" w:hAnsi="Calibri"/>
          <w:sz w:val="28"/>
          <w:szCs w:val="28"/>
        </w:rPr>
        <w:t xml:space="preserve"> установить </w:t>
      </w:r>
      <w:r w:rsidRPr="00F71185">
        <w:rPr>
          <w:rFonts w:ascii="Calibri" w:hAnsi="Calibri"/>
          <w:sz w:val="28"/>
          <w:szCs w:val="28"/>
        </w:rPr>
        <w:t>редуктор давления настроенный на давление менее</w:t>
      </w:r>
      <w:r w:rsidR="00985DE2" w:rsidRPr="00F71185">
        <w:rPr>
          <w:rFonts w:ascii="Calibri" w:hAnsi="Calibri"/>
          <w:sz w:val="28"/>
          <w:szCs w:val="28"/>
        </w:rPr>
        <w:t xml:space="preserve"> 0,18 МПа (1,8 бар).</w:t>
      </w:r>
    </w:p>
    <w:p w:rsidR="00463484" w:rsidRPr="00F71185" w:rsidRDefault="00463484" w:rsidP="001F7B04">
      <w:pPr>
        <w:spacing w:after="0" w:line="240" w:lineRule="auto"/>
        <w:ind w:left="-850" w:firstLine="284"/>
        <w:jc w:val="both"/>
        <w:rPr>
          <w:rFonts w:ascii="Calibri" w:hAnsi="Calibri"/>
          <w:sz w:val="28"/>
          <w:szCs w:val="28"/>
        </w:rPr>
      </w:pPr>
      <w:r>
        <w:rPr>
          <w:rFonts w:ascii="Calibri" w:hAnsi="Calibri"/>
          <w:color w:val="FF0000"/>
          <w:sz w:val="28"/>
          <w:szCs w:val="28"/>
        </w:rPr>
        <w:lastRenderedPageBreak/>
        <w:t xml:space="preserve"> </w:t>
      </w:r>
      <w:r w:rsidR="00985DE2" w:rsidRPr="00F71185">
        <w:rPr>
          <w:rFonts w:ascii="Calibri" w:hAnsi="Calibri"/>
          <w:sz w:val="28"/>
          <w:szCs w:val="28"/>
        </w:rPr>
        <w:t>Монтаж котла  системы отопления следует производить в соответствии со схемой подключения котла к открытой и закрытой системе отопления</w:t>
      </w:r>
      <w:r w:rsidR="006C36AA" w:rsidRPr="00F71185">
        <w:rPr>
          <w:rFonts w:ascii="Calibri" w:hAnsi="Calibri"/>
          <w:sz w:val="28"/>
          <w:szCs w:val="28"/>
        </w:rPr>
        <w:t>,</w:t>
      </w:r>
      <w:r w:rsidR="00985DE2" w:rsidRPr="00F71185">
        <w:rPr>
          <w:rFonts w:ascii="Calibri" w:hAnsi="Calibri"/>
          <w:sz w:val="28"/>
          <w:szCs w:val="28"/>
        </w:rPr>
        <w:t xml:space="preserve"> с принудительной циркуляцией.</w:t>
      </w:r>
    </w:p>
    <w:p w:rsidR="00AC1B3B" w:rsidRPr="00601CEC" w:rsidRDefault="00CA3569" w:rsidP="000A0308">
      <w:pPr>
        <w:spacing w:after="0" w:line="240" w:lineRule="auto"/>
        <w:ind w:left="-850" w:firstLine="284"/>
        <w:jc w:val="center"/>
        <w:rPr>
          <w:rFonts w:ascii="Calibri" w:hAnsi="Calibri"/>
          <w:b/>
          <w:sz w:val="28"/>
          <w:szCs w:val="28"/>
        </w:rPr>
      </w:pPr>
      <w:r>
        <w:rPr>
          <w:rFonts w:ascii="Calibri" w:hAnsi="Calibri"/>
          <w:b/>
          <w:noProof/>
          <w:sz w:val="28"/>
          <w:szCs w:val="28"/>
          <w:lang w:eastAsia="ru-RU"/>
        </w:rPr>
        <w:drawing>
          <wp:inline distT="0" distB="0" distL="0" distR="0" wp14:anchorId="3DD5E5EE" wp14:editId="51E2AF15">
            <wp:extent cx="6531081" cy="3285460"/>
            <wp:effectExtent l="0" t="0" r="3175" b="0"/>
            <wp:docPr id="14" name="Рисунок 14" descr="\\Serv\d\Паспорта\Схема отоп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d\Паспорта\Схема отопления.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33051" cy="3286451"/>
                    </a:xfrm>
                    <a:prstGeom prst="rect">
                      <a:avLst/>
                    </a:prstGeom>
                    <a:noFill/>
                    <a:ln>
                      <a:noFill/>
                    </a:ln>
                  </pic:spPr>
                </pic:pic>
              </a:graphicData>
            </a:graphic>
          </wp:inline>
        </w:drawing>
      </w:r>
    </w:p>
    <w:p w:rsidR="00167BAB" w:rsidRDefault="00747429" w:rsidP="000A0308">
      <w:pPr>
        <w:spacing w:after="0" w:line="240" w:lineRule="auto"/>
        <w:ind w:left="-850" w:firstLine="284"/>
        <w:jc w:val="center"/>
        <w:rPr>
          <w:rFonts w:ascii="Calibri" w:hAnsi="Calibri"/>
          <w:szCs w:val="28"/>
        </w:rPr>
      </w:pPr>
      <w:r>
        <w:rPr>
          <w:rFonts w:ascii="Calibri" w:hAnsi="Calibri"/>
          <w:b/>
          <w:sz w:val="28"/>
          <w:szCs w:val="28"/>
        </w:rPr>
        <w:t xml:space="preserve">Рис. 3 </w:t>
      </w:r>
      <w:r w:rsidR="009B7FBB" w:rsidRPr="00601CEC">
        <w:rPr>
          <w:rFonts w:ascii="Calibri" w:hAnsi="Calibri"/>
          <w:b/>
          <w:sz w:val="28"/>
          <w:szCs w:val="28"/>
        </w:rPr>
        <w:t xml:space="preserve">Схема подключения котла к </w:t>
      </w:r>
      <w:r w:rsidR="007F6D32">
        <w:rPr>
          <w:rFonts w:ascii="Calibri" w:hAnsi="Calibri"/>
          <w:b/>
          <w:sz w:val="28"/>
          <w:szCs w:val="28"/>
        </w:rPr>
        <w:t>открытой</w:t>
      </w:r>
      <w:r w:rsidR="009B7FBB" w:rsidRPr="00601CEC">
        <w:rPr>
          <w:rFonts w:ascii="Calibri" w:hAnsi="Calibri"/>
          <w:b/>
          <w:sz w:val="28"/>
          <w:szCs w:val="28"/>
        </w:rPr>
        <w:t xml:space="preserve"> системе отопления с принудительной циркуляцией</w:t>
      </w:r>
    </w:p>
    <w:p w:rsidR="00167BAB" w:rsidRDefault="00167BAB" w:rsidP="000A0308">
      <w:pPr>
        <w:spacing w:after="0" w:line="240" w:lineRule="auto"/>
        <w:ind w:left="-850" w:firstLine="284"/>
        <w:jc w:val="center"/>
        <w:rPr>
          <w:rFonts w:ascii="Calibri" w:hAnsi="Calibri"/>
          <w:szCs w:val="28"/>
        </w:rPr>
      </w:pPr>
    </w:p>
    <w:p w:rsidR="00167BAB" w:rsidRDefault="00FF37B6" w:rsidP="000A0308">
      <w:pPr>
        <w:spacing w:after="0" w:line="240" w:lineRule="auto"/>
        <w:ind w:left="-850" w:firstLine="284"/>
        <w:jc w:val="center"/>
        <w:rPr>
          <w:rFonts w:ascii="Calibri" w:hAnsi="Calibri"/>
          <w:szCs w:val="28"/>
        </w:rPr>
      </w:pPr>
      <w:r>
        <w:rPr>
          <w:rFonts w:ascii="Calibri" w:hAnsi="Calibri"/>
          <w:noProof/>
          <w:szCs w:val="28"/>
          <w:lang w:eastAsia="ru-RU"/>
        </w:rPr>
        <w:drawing>
          <wp:inline distT="0" distB="0" distL="0" distR="0" wp14:anchorId="006392D9" wp14:editId="0705369F">
            <wp:extent cx="5941060" cy="3113935"/>
            <wp:effectExtent l="0" t="0" r="2540" b="0"/>
            <wp:docPr id="8" name="Рисунок 8" descr="\\Serv\d\Паспорта\ТАкот\Схема отоп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d\Паспорта\ТАкот\Схема отопления.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060" cy="3113935"/>
                    </a:xfrm>
                    <a:prstGeom prst="rect">
                      <a:avLst/>
                    </a:prstGeom>
                    <a:noFill/>
                    <a:ln>
                      <a:noFill/>
                    </a:ln>
                  </pic:spPr>
                </pic:pic>
              </a:graphicData>
            </a:graphic>
          </wp:inline>
        </w:drawing>
      </w:r>
    </w:p>
    <w:p w:rsidR="00D61EA5" w:rsidRPr="00601CEC" w:rsidRDefault="00747429" w:rsidP="00D61EA5">
      <w:pPr>
        <w:spacing w:after="0" w:line="240" w:lineRule="auto"/>
        <w:ind w:left="-850" w:firstLine="284"/>
        <w:jc w:val="center"/>
        <w:rPr>
          <w:rFonts w:ascii="Calibri" w:hAnsi="Calibri"/>
          <w:b/>
          <w:sz w:val="28"/>
          <w:szCs w:val="28"/>
        </w:rPr>
      </w:pPr>
      <w:r>
        <w:rPr>
          <w:rFonts w:ascii="Calibri" w:hAnsi="Calibri"/>
          <w:b/>
          <w:sz w:val="28"/>
          <w:szCs w:val="28"/>
        </w:rPr>
        <w:t xml:space="preserve">Рис. 4 </w:t>
      </w:r>
      <w:r w:rsidR="00D61EA5" w:rsidRPr="00601CEC">
        <w:rPr>
          <w:rFonts w:ascii="Calibri" w:hAnsi="Calibri"/>
          <w:b/>
          <w:sz w:val="28"/>
          <w:szCs w:val="28"/>
        </w:rPr>
        <w:t xml:space="preserve">Схема подключения котла к </w:t>
      </w:r>
      <w:r w:rsidR="00555DCE">
        <w:rPr>
          <w:rFonts w:ascii="Calibri" w:hAnsi="Calibri"/>
          <w:b/>
          <w:sz w:val="28"/>
          <w:szCs w:val="28"/>
        </w:rPr>
        <w:t>закрытой</w:t>
      </w:r>
      <w:r w:rsidR="00D61EA5" w:rsidRPr="00601CEC">
        <w:rPr>
          <w:rFonts w:ascii="Calibri" w:hAnsi="Calibri"/>
          <w:b/>
          <w:sz w:val="28"/>
          <w:szCs w:val="28"/>
        </w:rPr>
        <w:t xml:space="preserve"> системе отопления с принудительной циркуляцией</w:t>
      </w:r>
    </w:p>
    <w:p w:rsidR="00D61EA5" w:rsidRPr="004703AA" w:rsidRDefault="00D61EA5" w:rsidP="00D61EA5">
      <w:pPr>
        <w:spacing w:after="0" w:line="240" w:lineRule="auto"/>
        <w:ind w:left="-850"/>
        <w:jc w:val="center"/>
        <w:rPr>
          <w:rFonts w:ascii="Calibri" w:hAnsi="Calibri"/>
          <w:szCs w:val="28"/>
        </w:rPr>
      </w:pPr>
      <w:r w:rsidRPr="004703AA">
        <w:rPr>
          <w:rFonts w:ascii="Calibri" w:hAnsi="Calibri"/>
          <w:szCs w:val="28"/>
        </w:rPr>
        <w:t xml:space="preserve">1 – предохранительный клапан; 2 – гидрозатвор; 3 – </w:t>
      </w:r>
      <w:r>
        <w:rPr>
          <w:rFonts w:ascii="Calibri" w:hAnsi="Calibri"/>
          <w:szCs w:val="28"/>
        </w:rPr>
        <w:t>слив</w:t>
      </w:r>
      <w:r w:rsidRPr="004703AA">
        <w:rPr>
          <w:rFonts w:ascii="Calibri" w:hAnsi="Calibri"/>
          <w:szCs w:val="28"/>
        </w:rPr>
        <w:t xml:space="preserve"> в канализацию;</w:t>
      </w:r>
    </w:p>
    <w:p w:rsidR="00D61EA5" w:rsidRDefault="00D61EA5" w:rsidP="00D61EA5">
      <w:pPr>
        <w:spacing w:after="0" w:line="240" w:lineRule="auto"/>
        <w:ind w:left="-850" w:firstLine="284"/>
        <w:jc w:val="center"/>
        <w:rPr>
          <w:rFonts w:ascii="Calibri" w:hAnsi="Calibri"/>
          <w:szCs w:val="28"/>
        </w:rPr>
      </w:pPr>
      <w:r w:rsidRPr="004703AA">
        <w:rPr>
          <w:rFonts w:ascii="Calibri" w:hAnsi="Calibri"/>
          <w:szCs w:val="28"/>
        </w:rPr>
        <w:t>4 – дренажный кран; 5 – запорная арматура; 6 –</w:t>
      </w:r>
      <w:r>
        <w:rPr>
          <w:rFonts w:ascii="Calibri" w:hAnsi="Calibri"/>
          <w:szCs w:val="28"/>
        </w:rPr>
        <w:t xml:space="preserve"> циркуляционный насос; 7 – фильтр сетчатый;</w:t>
      </w:r>
    </w:p>
    <w:p w:rsidR="00D61EA5" w:rsidRPr="004703AA" w:rsidRDefault="00D61EA5" w:rsidP="00D61EA5">
      <w:pPr>
        <w:spacing w:after="0" w:line="240" w:lineRule="auto"/>
        <w:ind w:left="-850" w:firstLine="284"/>
        <w:jc w:val="center"/>
        <w:rPr>
          <w:rFonts w:ascii="Calibri" w:hAnsi="Calibri"/>
          <w:szCs w:val="28"/>
        </w:rPr>
      </w:pPr>
      <w:r w:rsidRPr="004703AA">
        <w:rPr>
          <w:rFonts w:ascii="Calibri" w:hAnsi="Calibri"/>
          <w:szCs w:val="28"/>
        </w:rPr>
        <w:t xml:space="preserve">8 – термосмеситель; 9 – </w:t>
      </w:r>
      <w:r w:rsidR="00555DCE">
        <w:rPr>
          <w:rFonts w:ascii="Calibri" w:hAnsi="Calibri"/>
          <w:szCs w:val="28"/>
        </w:rPr>
        <w:t xml:space="preserve">открытый </w:t>
      </w:r>
      <w:r w:rsidRPr="004703AA">
        <w:rPr>
          <w:rFonts w:ascii="Calibri" w:hAnsi="Calibri"/>
          <w:szCs w:val="28"/>
        </w:rPr>
        <w:t xml:space="preserve">расширительный бак; 10 – </w:t>
      </w:r>
      <w:r>
        <w:rPr>
          <w:rFonts w:ascii="Calibri" w:hAnsi="Calibri"/>
          <w:szCs w:val="28"/>
        </w:rPr>
        <w:t>термоманометр</w:t>
      </w:r>
      <w:r w:rsidRPr="004703AA">
        <w:rPr>
          <w:rFonts w:ascii="Calibri" w:hAnsi="Calibri"/>
          <w:szCs w:val="28"/>
        </w:rPr>
        <w:t>;</w:t>
      </w:r>
    </w:p>
    <w:p w:rsidR="00D61EA5" w:rsidRDefault="00D61EA5" w:rsidP="00D61EA5">
      <w:pPr>
        <w:spacing w:after="0" w:line="240" w:lineRule="auto"/>
        <w:ind w:left="-850" w:firstLine="284"/>
        <w:jc w:val="center"/>
        <w:rPr>
          <w:rFonts w:ascii="Calibri" w:hAnsi="Calibri"/>
          <w:szCs w:val="28"/>
        </w:rPr>
      </w:pPr>
      <w:r w:rsidRPr="004703AA">
        <w:rPr>
          <w:rFonts w:ascii="Calibri" w:hAnsi="Calibri"/>
          <w:szCs w:val="28"/>
        </w:rPr>
        <w:t>11 – отопительный прибор; 12 – двухтрубная система отопления; 13 –</w:t>
      </w:r>
      <w:r w:rsidRPr="004703AA">
        <w:t xml:space="preserve"> </w:t>
      </w:r>
      <w:r w:rsidRPr="004703AA">
        <w:rPr>
          <w:rFonts w:ascii="Calibri" w:hAnsi="Calibri"/>
          <w:szCs w:val="28"/>
        </w:rPr>
        <w:t>однотрубная система отопления;</w:t>
      </w:r>
    </w:p>
    <w:p w:rsidR="00555DCE" w:rsidRPr="00463484" w:rsidRDefault="00555DCE" w:rsidP="00D61EA5">
      <w:pPr>
        <w:spacing w:after="0" w:line="240" w:lineRule="auto"/>
        <w:ind w:left="-850" w:firstLine="284"/>
        <w:jc w:val="center"/>
        <w:rPr>
          <w:rFonts w:ascii="Calibri" w:hAnsi="Calibri"/>
          <w:i/>
          <w:szCs w:val="28"/>
        </w:rPr>
      </w:pPr>
      <w:r>
        <w:rPr>
          <w:rFonts w:ascii="Calibri" w:hAnsi="Calibri"/>
          <w:szCs w:val="28"/>
        </w:rPr>
        <w:t>14 - мембранный расширительный бак</w:t>
      </w:r>
      <w:r w:rsidRPr="00555DCE">
        <w:rPr>
          <w:rFonts w:ascii="Calibri" w:hAnsi="Calibri"/>
          <w:szCs w:val="28"/>
        </w:rPr>
        <w:t>;</w:t>
      </w:r>
      <w:r>
        <w:rPr>
          <w:rFonts w:ascii="Calibri" w:hAnsi="Calibri"/>
          <w:szCs w:val="28"/>
        </w:rPr>
        <w:t xml:space="preserve"> 15 – обратный клапан</w:t>
      </w:r>
      <w:r w:rsidRPr="00555DCE">
        <w:rPr>
          <w:rFonts w:ascii="Calibri" w:hAnsi="Calibri"/>
          <w:szCs w:val="28"/>
        </w:rPr>
        <w:t xml:space="preserve">; 16 – </w:t>
      </w:r>
      <w:r>
        <w:rPr>
          <w:rFonts w:ascii="Calibri" w:hAnsi="Calibri"/>
          <w:szCs w:val="28"/>
        </w:rPr>
        <w:t>автоматический воздухоотводчик.</w:t>
      </w:r>
    </w:p>
    <w:p w:rsidR="0076593E" w:rsidRPr="003360F8" w:rsidRDefault="0076593E" w:rsidP="00D61EA5">
      <w:pPr>
        <w:spacing w:after="0" w:line="240" w:lineRule="auto"/>
        <w:jc w:val="both"/>
        <w:rPr>
          <w:rFonts w:ascii="Calibri" w:hAnsi="Calibri"/>
          <w:b/>
          <w:sz w:val="28"/>
          <w:szCs w:val="28"/>
        </w:rPr>
      </w:pPr>
      <w:r w:rsidRPr="003360F8">
        <w:rPr>
          <w:rFonts w:ascii="Calibri" w:hAnsi="Calibri"/>
          <w:b/>
          <w:sz w:val="28"/>
          <w:szCs w:val="28"/>
        </w:rPr>
        <w:lastRenderedPageBreak/>
        <w:t>Заполнение отопительной системы теплоносителем.</w:t>
      </w:r>
    </w:p>
    <w:p w:rsidR="009C6AE7" w:rsidRPr="003360F8" w:rsidRDefault="009C6AE7" w:rsidP="000A0308">
      <w:pPr>
        <w:spacing w:after="0" w:line="240" w:lineRule="auto"/>
        <w:ind w:left="-850" w:firstLine="284"/>
        <w:jc w:val="both"/>
        <w:rPr>
          <w:rFonts w:ascii="Calibri" w:hAnsi="Calibri"/>
          <w:sz w:val="28"/>
          <w:szCs w:val="28"/>
        </w:rPr>
      </w:pPr>
      <w:r w:rsidRPr="003360F8">
        <w:rPr>
          <w:rFonts w:ascii="Calibri" w:hAnsi="Calibri"/>
          <w:sz w:val="28"/>
          <w:szCs w:val="28"/>
        </w:rPr>
        <w:t>Теплоноситель в системе не должен содержать химических и механических примесей</w:t>
      </w:r>
      <w:r w:rsidR="006C36AA" w:rsidRPr="003360F8">
        <w:rPr>
          <w:rFonts w:ascii="Calibri" w:hAnsi="Calibri"/>
          <w:sz w:val="28"/>
          <w:szCs w:val="28"/>
        </w:rPr>
        <w:t>,</w:t>
      </w:r>
      <w:r w:rsidRPr="003360F8">
        <w:rPr>
          <w:rFonts w:ascii="Calibri" w:hAnsi="Calibri"/>
          <w:sz w:val="28"/>
          <w:szCs w:val="28"/>
        </w:rPr>
        <w:t xml:space="preserve"> способных вызвать повреждения. </w:t>
      </w:r>
    </w:p>
    <w:p w:rsidR="0076593E" w:rsidRPr="003360F8" w:rsidRDefault="0076593E" w:rsidP="000A0308">
      <w:pPr>
        <w:spacing w:after="0" w:line="240" w:lineRule="auto"/>
        <w:ind w:left="-850" w:firstLine="284"/>
        <w:jc w:val="both"/>
        <w:rPr>
          <w:rFonts w:ascii="Calibri" w:hAnsi="Calibri"/>
          <w:sz w:val="28"/>
          <w:szCs w:val="28"/>
        </w:rPr>
      </w:pPr>
      <w:r w:rsidRPr="003360F8">
        <w:rPr>
          <w:rFonts w:ascii="Calibri" w:hAnsi="Calibri"/>
          <w:sz w:val="28"/>
          <w:szCs w:val="28"/>
        </w:rPr>
        <w:t>Общая жесткость теплоносителя не более 2 мг.экв/дм3.</w:t>
      </w:r>
    </w:p>
    <w:p w:rsidR="0076593E" w:rsidRPr="003360F8" w:rsidRDefault="0076593E" w:rsidP="000A0308">
      <w:pPr>
        <w:spacing w:after="0" w:line="240" w:lineRule="auto"/>
        <w:ind w:left="-850" w:firstLine="284"/>
        <w:jc w:val="both"/>
        <w:rPr>
          <w:rFonts w:ascii="Calibri" w:hAnsi="Calibri"/>
          <w:sz w:val="28"/>
          <w:szCs w:val="28"/>
        </w:rPr>
      </w:pPr>
      <w:r w:rsidRPr="003360F8">
        <w:rPr>
          <w:rFonts w:ascii="Calibri" w:hAnsi="Calibri"/>
          <w:sz w:val="28"/>
          <w:szCs w:val="28"/>
        </w:rPr>
        <w:t>Теплоноситель должен иметь PH 6,5 – 8,5. Применение жесткой воды</w:t>
      </w:r>
      <w:r w:rsidR="008979DF" w:rsidRPr="003360F8">
        <w:rPr>
          <w:rFonts w:ascii="Calibri" w:hAnsi="Calibri"/>
          <w:sz w:val="28"/>
          <w:szCs w:val="28"/>
        </w:rPr>
        <w:t xml:space="preserve"> для теплоносителя</w:t>
      </w:r>
      <w:r w:rsidRPr="003360F8">
        <w:rPr>
          <w:rFonts w:ascii="Calibri" w:hAnsi="Calibri"/>
          <w:sz w:val="28"/>
          <w:szCs w:val="28"/>
        </w:rPr>
        <w:t xml:space="preserve"> вызывает образование накипи в котле, что снижает его теплотехнические параметры. Если жесткость воды</w:t>
      </w:r>
      <w:r w:rsidR="008979DF" w:rsidRPr="003360F8">
        <w:rPr>
          <w:rFonts w:ascii="Calibri" w:hAnsi="Calibri"/>
          <w:sz w:val="28"/>
          <w:szCs w:val="28"/>
        </w:rPr>
        <w:t xml:space="preserve"> для теплоносителя</w:t>
      </w:r>
      <w:r w:rsidRPr="003360F8">
        <w:rPr>
          <w:rFonts w:ascii="Calibri" w:hAnsi="Calibri"/>
          <w:sz w:val="28"/>
          <w:szCs w:val="28"/>
        </w:rPr>
        <w:t xml:space="preserve"> не отвечает требуемым параметрам, вода должна быть обработана.</w:t>
      </w:r>
    </w:p>
    <w:p w:rsidR="007F10AA" w:rsidRPr="003360F8" w:rsidRDefault="007F10AA" w:rsidP="007F10AA">
      <w:pPr>
        <w:spacing w:after="0" w:line="240" w:lineRule="auto"/>
        <w:ind w:left="-850" w:firstLine="284"/>
        <w:rPr>
          <w:rFonts w:ascii="Calibri" w:hAnsi="Calibri"/>
          <w:sz w:val="28"/>
          <w:szCs w:val="28"/>
        </w:rPr>
      </w:pPr>
      <w:r w:rsidRPr="003360F8">
        <w:rPr>
          <w:rFonts w:ascii="Calibri" w:hAnsi="Calibri"/>
          <w:sz w:val="28"/>
          <w:szCs w:val="28"/>
        </w:rPr>
        <w:t>Допускается использование</w:t>
      </w:r>
      <w:r w:rsidRPr="003360F8">
        <w:rPr>
          <w:rFonts w:ascii="Calibri" w:hAnsi="Calibri"/>
          <w:sz w:val="28"/>
          <w:szCs w:val="28"/>
        </w:rPr>
        <w:tab/>
        <w:t xml:space="preserve"> незамерзающего теплоносителя, сертифицированного для жилых помещений. Согласно документации на его применение.</w:t>
      </w:r>
    </w:p>
    <w:p w:rsidR="00985DE2" w:rsidRPr="003360F8" w:rsidRDefault="009C6AE7" w:rsidP="000A0308">
      <w:pPr>
        <w:spacing w:after="0" w:line="240" w:lineRule="auto"/>
        <w:ind w:left="-850" w:firstLine="284"/>
        <w:jc w:val="both"/>
        <w:rPr>
          <w:rFonts w:ascii="Calibri" w:hAnsi="Calibri"/>
          <w:sz w:val="28"/>
          <w:szCs w:val="28"/>
        </w:rPr>
      </w:pPr>
      <w:r w:rsidRPr="003360F8">
        <w:rPr>
          <w:rFonts w:ascii="Calibri" w:hAnsi="Calibri"/>
          <w:sz w:val="28"/>
          <w:szCs w:val="28"/>
        </w:rPr>
        <w:t>Во время работы котла необходимо контролировать объем и давление теплоносителя.</w:t>
      </w:r>
      <w:r w:rsidR="00D77D17" w:rsidRPr="003360F8">
        <w:rPr>
          <w:rFonts w:ascii="Calibri" w:hAnsi="Calibri"/>
          <w:sz w:val="28"/>
          <w:szCs w:val="28"/>
        </w:rPr>
        <w:t xml:space="preserve">  </w:t>
      </w:r>
    </w:p>
    <w:p w:rsidR="00D77D17" w:rsidRPr="003360F8" w:rsidRDefault="00D77D17" w:rsidP="000A0308">
      <w:pPr>
        <w:spacing w:after="0" w:line="240" w:lineRule="auto"/>
        <w:ind w:left="-850" w:firstLine="284"/>
        <w:jc w:val="both"/>
        <w:rPr>
          <w:rFonts w:ascii="Calibri" w:hAnsi="Calibri"/>
          <w:sz w:val="28"/>
          <w:szCs w:val="28"/>
        </w:rPr>
      </w:pPr>
    </w:p>
    <w:p w:rsidR="00DA42EC" w:rsidRPr="00DA42EC" w:rsidRDefault="0076593E" w:rsidP="00DA42EC">
      <w:pPr>
        <w:pStyle w:val="1"/>
        <w:numPr>
          <w:ilvl w:val="0"/>
          <w:numId w:val="2"/>
        </w:numPr>
        <w:spacing w:before="0" w:line="240" w:lineRule="auto"/>
        <w:ind w:left="-850" w:firstLine="284"/>
        <w:jc w:val="both"/>
      </w:pPr>
      <w:bookmarkStart w:id="15" w:name="_Toc70587421"/>
      <w:r w:rsidRPr="00DA1331">
        <w:rPr>
          <w:rFonts w:ascii="Calibri" w:hAnsi="Calibri"/>
          <w:color w:val="auto"/>
        </w:rPr>
        <w:t>Эксплуатация котла</w:t>
      </w:r>
      <w:r w:rsidR="000418D7" w:rsidRPr="00DA1331">
        <w:rPr>
          <w:rFonts w:ascii="Calibri" w:hAnsi="Calibri"/>
          <w:color w:val="auto"/>
        </w:rPr>
        <w:t>.</w:t>
      </w:r>
      <w:bookmarkEnd w:id="15"/>
    </w:p>
    <w:p w:rsidR="00565815" w:rsidRPr="00601CEC" w:rsidRDefault="00565815" w:rsidP="000A0308">
      <w:pPr>
        <w:spacing w:after="0" w:line="240" w:lineRule="auto"/>
        <w:ind w:left="-850" w:firstLine="284"/>
        <w:jc w:val="both"/>
        <w:rPr>
          <w:rFonts w:ascii="Calibri" w:hAnsi="Calibri"/>
          <w:b/>
          <w:sz w:val="28"/>
          <w:szCs w:val="28"/>
        </w:rPr>
      </w:pPr>
      <w:r w:rsidRPr="00601CEC">
        <w:rPr>
          <w:rFonts w:ascii="Calibri" w:hAnsi="Calibri"/>
          <w:b/>
          <w:sz w:val="28"/>
          <w:szCs w:val="28"/>
        </w:rPr>
        <w:t>Топливо</w:t>
      </w:r>
      <w:r w:rsidR="00E525E7" w:rsidRPr="00601CEC">
        <w:rPr>
          <w:rFonts w:ascii="Calibri" w:hAnsi="Calibri"/>
          <w:b/>
          <w:sz w:val="28"/>
          <w:szCs w:val="28"/>
        </w:rPr>
        <w:t>.</w:t>
      </w:r>
    </w:p>
    <w:p w:rsidR="000418D7" w:rsidRPr="00601CEC" w:rsidRDefault="006C36AA" w:rsidP="000A0308">
      <w:pPr>
        <w:spacing w:after="0" w:line="240" w:lineRule="auto"/>
        <w:ind w:left="-850" w:firstLine="284"/>
        <w:jc w:val="both"/>
        <w:rPr>
          <w:rFonts w:ascii="Calibri" w:hAnsi="Calibri" w:cs="Times New Roman"/>
          <w:sz w:val="28"/>
          <w:szCs w:val="28"/>
        </w:rPr>
      </w:pPr>
      <w:r>
        <w:rPr>
          <w:rFonts w:ascii="Calibri" w:hAnsi="Calibri" w:cs="Times New Roman"/>
          <w:sz w:val="28"/>
          <w:szCs w:val="28"/>
        </w:rPr>
        <w:t>В качестве топлива используе</w:t>
      </w:r>
      <w:r w:rsidR="000418D7" w:rsidRPr="00601CEC">
        <w:rPr>
          <w:rFonts w:ascii="Calibri" w:hAnsi="Calibri" w:cs="Times New Roman"/>
          <w:sz w:val="28"/>
          <w:szCs w:val="28"/>
        </w:rPr>
        <w:t xml:space="preserve">тся </w:t>
      </w:r>
      <w:r w:rsidR="00555DCE">
        <w:rPr>
          <w:rFonts w:ascii="Calibri" w:hAnsi="Calibri" w:cs="Times New Roman"/>
          <w:sz w:val="28"/>
          <w:szCs w:val="28"/>
        </w:rPr>
        <w:t>твёрдое топливо любых сортов</w:t>
      </w:r>
      <w:r w:rsidR="008C0F7D">
        <w:rPr>
          <w:rFonts w:ascii="Calibri" w:hAnsi="Calibri" w:cs="Times New Roman"/>
          <w:sz w:val="28"/>
          <w:szCs w:val="28"/>
        </w:rPr>
        <w:t>.</w:t>
      </w:r>
      <w:r w:rsidR="00A347BF">
        <w:rPr>
          <w:rFonts w:ascii="Calibri" w:hAnsi="Calibri" w:cs="Times New Roman"/>
          <w:sz w:val="28"/>
          <w:szCs w:val="28"/>
        </w:rPr>
        <w:t xml:space="preserve"> </w:t>
      </w:r>
    </w:p>
    <w:p w:rsidR="000418D7" w:rsidRPr="00601CEC" w:rsidRDefault="000418D7" w:rsidP="000A0308">
      <w:pPr>
        <w:spacing w:after="0" w:line="240" w:lineRule="auto"/>
        <w:ind w:left="-850" w:firstLine="284"/>
        <w:jc w:val="both"/>
        <w:rPr>
          <w:rFonts w:ascii="Calibri" w:hAnsi="Calibri"/>
          <w:sz w:val="28"/>
          <w:szCs w:val="28"/>
        </w:rPr>
      </w:pPr>
      <w:r w:rsidRPr="00601CEC">
        <w:rPr>
          <w:rFonts w:ascii="Calibri" w:hAnsi="Calibri"/>
          <w:sz w:val="28"/>
          <w:szCs w:val="28"/>
        </w:rPr>
        <w:t>Топливо должно храниться в сухом месте</w:t>
      </w:r>
      <w:r w:rsidR="006C36AA">
        <w:rPr>
          <w:rFonts w:ascii="Calibri" w:hAnsi="Calibri"/>
          <w:sz w:val="28"/>
          <w:szCs w:val="28"/>
        </w:rPr>
        <w:t>,</w:t>
      </w:r>
      <w:r w:rsidRPr="00601CEC">
        <w:rPr>
          <w:rFonts w:ascii="Calibri" w:hAnsi="Calibri"/>
          <w:sz w:val="28"/>
          <w:szCs w:val="28"/>
        </w:rPr>
        <w:t xml:space="preserve"> при температуре не менее </w:t>
      </w:r>
      <w:r w:rsidR="009561B3">
        <w:rPr>
          <w:rFonts w:ascii="Calibri" w:hAnsi="Calibri"/>
          <w:sz w:val="28"/>
          <w:szCs w:val="28"/>
        </w:rPr>
        <w:t>+</w:t>
      </w:r>
      <w:r w:rsidRPr="00601CEC">
        <w:rPr>
          <w:rFonts w:ascii="Calibri" w:hAnsi="Calibri"/>
          <w:sz w:val="28"/>
          <w:szCs w:val="28"/>
        </w:rPr>
        <w:t>5°C</w:t>
      </w:r>
      <w:r w:rsidR="007F4F10" w:rsidRPr="00601CEC">
        <w:rPr>
          <w:rFonts w:ascii="Calibri" w:hAnsi="Calibri"/>
          <w:sz w:val="28"/>
          <w:szCs w:val="28"/>
        </w:rPr>
        <w:t>, не допуская попадания влаги.</w:t>
      </w:r>
    </w:p>
    <w:p w:rsidR="00565815" w:rsidRPr="00F71185" w:rsidRDefault="00565815" w:rsidP="000A0308">
      <w:pPr>
        <w:spacing w:after="0" w:line="240" w:lineRule="auto"/>
        <w:ind w:left="-850" w:firstLine="284"/>
        <w:jc w:val="both"/>
        <w:rPr>
          <w:rFonts w:ascii="Calibri" w:hAnsi="Calibri"/>
          <w:sz w:val="28"/>
          <w:szCs w:val="28"/>
        </w:rPr>
      </w:pPr>
      <w:r w:rsidRPr="00F71185">
        <w:rPr>
          <w:rFonts w:ascii="Calibri" w:hAnsi="Calibri"/>
          <w:sz w:val="28"/>
          <w:szCs w:val="28"/>
        </w:rPr>
        <w:t>Теплопроизводительность котлов может меняться в меньшую или большую сторону</w:t>
      </w:r>
      <w:r w:rsidR="006C36AA" w:rsidRPr="00F71185">
        <w:rPr>
          <w:rFonts w:ascii="Calibri" w:hAnsi="Calibri"/>
          <w:sz w:val="28"/>
          <w:szCs w:val="28"/>
        </w:rPr>
        <w:t>,</w:t>
      </w:r>
      <w:r w:rsidRPr="00F71185">
        <w:rPr>
          <w:rFonts w:ascii="Calibri" w:hAnsi="Calibri"/>
          <w:sz w:val="28"/>
          <w:szCs w:val="28"/>
        </w:rPr>
        <w:t xml:space="preserve"> при использовании </w:t>
      </w:r>
      <w:r w:rsidR="00555DCE" w:rsidRPr="00F71185">
        <w:rPr>
          <w:rFonts w:ascii="Calibri" w:hAnsi="Calibri"/>
          <w:sz w:val="28"/>
          <w:szCs w:val="28"/>
        </w:rPr>
        <w:t>разного сорта твёрдого</w:t>
      </w:r>
      <w:r w:rsidRPr="00F71185">
        <w:rPr>
          <w:rFonts w:ascii="Calibri" w:hAnsi="Calibri"/>
          <w:sz w:val="28"/>
          <w:szCs w:val="28"/>
        </w:rPr>
        <w:t xml:space="preserve"> топлива.</w:t>
      </w:r>
    </w:p>
    <w:p w:rsidR="00BA1F9F" w:rsidRPr="00C119CE" w:rsidRDefault="003351F0" w:rsidP="000A0308">
      <w:pPr>
        <w:spacing w:after="0" w:line="240" w:lineRule="auto"/>
        <w:ind w:left="-850" w:firstLine="284"/>
        <w:jc w:val="both"/>
        <w:rPr>
          <w:rFonts w:ascii="Calibri" w:hAnsi="Calibri"/>
          <w:sz w:val="28"/>
          <w:szCs w:val="28"/>
        </w:rPr>
      </w:pPr>
      <w:r>
        <w:rPr>
          <w:rFonts w:ascii="Calibri" w:hAnsi="Calibri"/>
          <w:sz w:val="28"/>
          <w:szCs w:val="28"/>
        </w:rPr>
        <w:t>В</w:t>
      </w:r>
      <w:r w:rsidRPr="003351F0">
        <w:rPr>
          <w:rFonts w:ascii="Calibri" w:hAnsi="Calibri"/>
          <w:sz w:val="28"/>
          <w:szCs w:val="28"/>
        </w:rPr>
        <w:t>лажность</w:t>
      </w:r>
      <w:r>
        <w:rPr>
          <w:rFonts w:ascii="Calibri" w:hAnsi="Calibri"/>
          <w:sz w:val="28"/>
          <w:szCs w:val="28"/>
        </w:rPr>
        <w:t xml:space="preserve"> угля</w:t>
      </w:r>
      <w:r w:rsidRPr="003351F0">
        <w:rPr>
          <w:rFonts w:ascii="Calibri" w:hAnsi="Calibri"/>
          <w:sz w:val="28"/>
          <w:szCs w:val="28"/>
        </w:rPr>
        <w:t xml:space="preserve"> должна составлять </w:t>
      </w:r>
      <w:r w:rsidR="00763AD1">
        <w:rPr>
          <w:rFonts w:ascii="Calibri" w:hAnsi="Calibri"/>
          <w:sz w:val="28"/>
          <w:szCs w:val="28"/>
        </w:rPr>
        <w:t>до</w:t>
      </w:r>
      <w:r w:rsidRPr="003351F0">
        <w:rPr>
          <w:rFonts w:ascii="Calibri" w:hAnsi="Calibri"/>
          <w:sz w:val="28"/>
          <w:szCs w:val="28"/>
        </w:rPr>
        <w:t xml:space="preserve"> 20% общей влажности.</w:t>
      </w:r>
    </w:p>
    <w:p w:rsidR="00C119CE" w:rsidRPr="00C119CE" w:rsidRDefault="004F75FE" w:rsidP="000A0308">
      <w:pPr>
        <w:spacing w:after="0" w:line="240" w:lineRule="auto"/>
        <w:ind w:left="-850" w:firstLine="284"/>
        <w:jc w:val="both"/>
        <w:rPr>
          <w:rFonts w:ascii="Calibri" w:hAnsi="Calibri"/>
          <w:sz w:val="28"/>
          <w:szCs w:val="28"/>
        </w:rPr>
      </w:pPr>
      <w:r>
        <w:rPr>
          <w:rFonts w:ascii="Calibri" w:hAnsi="Calibri"/>
          <w:sz w:val="28"/>
          <w:szCs w:val="28"/>
        </w:rPr>
        <w:t>Р</w:t>
      </w:r>
      <w:r w:rsidR="00C119CE" w:rsidRPr="00C119CE">
        <w:rPr>
          <w:rFonts w:ascii="Calibri" w:hAnsi="Calibri"/>
          <w:sz w:val="28"/>
          <w:szCs w:val="28"/>
        </w:rPr>
        <w:t>азные марки угля имеют разный</w:t>
      </w:r>
      <w:r w:rsidR="006C36AA">
        <w:rPr>
          <w:rFonts w:ascii="Calibri" w:hAnsi="Calibri"/>
          <w:sz w:val="28"/>
          <w:szCs w:val="28"/>
        </w:rPr>
        <w:t xml:space="preserve"> гранулометрический состав, </w:t>
      </w:r>
      <w:r w:rsidR="003F47A3">
        <w:rPr>
          <w:rFonts w:ascii="Calibri" w:hAnsi="Calibri"/>
          <w:sz w:val="28"/>
          <w:szCs w:val="28"/>
        </w:rPr>
        <w:t>соответственно</w:t>
      </w:r>
      <w:r w:rsidR="006C36AA">
        <w:rPr>
          <w:rFonts w:ascii="Calibri" w:hAnsi="Calibri"/>
          <w:sz w:val="28"/>
          <w:szCs w:val="28"/>
        </w:rPr>
        <w:t>,</w:t>
      </w:r>
      <w:r w:rsidR="003F47A3">
        <w:rPr>
          <w:rFonts w:ascii="Calibri" w:hAnsi="Calibri"/>
          <w:sz w:val="28"/>
          <w:szCs w:val="28"/>
        </w:rPr>
        <w:t xml:space="preserve"> и</w:t>
      </w:r>
      <w:r w:rsidR="00C119CE" w:rsidRPr="00C119CE">
        <w:rPr>
          <w:rFonts w:ascii="Calibri" w:hAnsi="Calibri"/>
          <w:sz w:val="28"/>
          <w:szCs w:val="28"/>
        </w:rPr>
        <w:t xml:space="preserve"> удельный вес</w:t>
      </w:r>
      <w:r w:rsidR="003F47A3">
        <w:rPr>
          <w:rFonts w:ascii="Calibri" w:hAnsi="Calibri"/>
          <w:sz w:val="28"/>
          <w:szCs w:val="28"/>
        </w:rPr>
        <w:t xml:space="preserve">, </w:t>
      </w:r>
      <w:r w:rsidR="006C36AA">
        <w:rPr>
          <w:rFonts w:ascii="Calibri" w:hAnsi="Calibri"/>
          <w:sz w:val="28"/>
          <w:szCs w:val="28"/>
        </w:rPr>
        <w:t xml:space="preserve">следовательно, </w:t>
      </w:r>
      <w:r w:rsidR="00C119CE" w:rsidRPr="00C119CE">
        <w:rPr>
          <w:rFonts w:ascii="Calibri" w:hAnsi="Calibri"/>
          <w:sz w:val="28"/>
          <w:szCs w:val="28"/>
        </w:rPr>
        <w:t xml:space="preserve">в один и тот же объём можно </w:t>
      </w:r>
      <w:r w:rsidR="003360F8" w:rsidRPr="00C119CE">
        <w:rPr>
          <w:rFonts w:ascii="Calibri" w:hAnsi="Calibri"/>
          <w:sz w:val="28"/>
          <w:szCs w:val="28"/>
        </w:rPr>
        <w:t>загрузить</w:t>
      </w:r>
      <w:r w:rsidR="00C119CE" w:rsidRPr="00C119CE">
        <w:rPr>
          <w:rFonts w:ascii="Calibri" w:hAnsi="Calibri"/>
          <w:sz w:val="28"/>
          <w:szCs w:val="28"/>
        </w:rPr>
        <w:t xml:space="preserve"> разную массу.</w:t>
      </w:r>
    </w:p>
    <w:p w:rsidR="00DA1331" w:rsidRDefault="00DA1331" w:rsidP="000A0308">
      <w:pPr>
        <w:spacing w:after="0" w:line="240" w:lineRule="auto"/>
        <w:ind w:left="-850" w:firstLine="284"/>
        <w:jc w:val="both"/>
        <w:rPr>
          <w:rFonts w:ascii="Calibri" w:hAnsi="Calibri"/>
          <w:b/>
          <w:sz w:val="28"/>
          <w:szCs w:val="28"/>
        </w:rPr>
      </w:pPr>
    </w:p>
    <w:p w:rsidR="00565815" w:rsidRPr="00601CEC" w:rsidRDefault="00E525E7" w:rsidP="000A0308">
      <w:pPr>
        <w:spacing w:after="0" w:line="240" w:lineRule="auto"/>
        <w:ind w:left="-850" w:firstLine="284"/>
        <w:jc w:val="both"/>
        <w:rPr>
          <w:rFonts w:ascii="Calibri" w:hAnsi="Calibri"/>
          <w:b/>
          <w:sz w:val="28"/>
          <w:szCs w:val="28"/>
        </w:rPr>
      </w:pPr>
      <w:r w:rsidRPr="00601CEC">
        <w:rPr>
          <w:rFonts w:ascii="Calibri" w:hAnsi="Calibri"/>
          <w:b/>
          <w:sz w:val="28"/>
          <w:szCs w:val="28"/>
        </w:rPr>
        <w:t>Подготовка системы отопления и котла.</w:t>
      </w:r>
    </w:p>
    <w:p w:rsidR="00E525E7" w:rsidRPr="00601CEC" w:rsidRDefault="00E525E7" w:rsidP="000A0308">
      <w:pPr>
        <w:spacing w:after="0" w:line="240" w:lineRule="auto"/>
        <w:ind w:left="-850" w:firstLine="284"/>
        <w:jc w:val="both"/>
        <w:rPr>
          <w:rFonts w:ascii="Calibri" w:hAnsi="Calibri"/>
          <w:sz w:val="28"/>
          <w:szCs w:val="28"/>
        </w:rPr>
      </w:pPr>
      <w:r w:rsidRPr="00601CEC">
        <w:rPr>
          <w:rFonts w:ascii="Calibri" w:hAnsi="Calibri"/>
          <w:sz w:val="28"/>
          <w:szCs w:val="28"/>
        </w:rPr>
        <w:t>Котел должен эксплуатировать</w:t>
      </w:r>
      <w:r w:rsidR="00A9662D">
        <w:rPr>
          <w:rFonts w:ascii="Calibri" w:hAnsi="Calibri"/>
          <w:sz w:val="28"/>
          <w:szCs w:val="28"/>
        </w:rPr>
        <w:t>ся</w:t>
      </w:r>
      <w:r w:rsidRPr="00601CEC">
        <w:rPr>
          <w:rFonts w:ascii="Calibri" w:hAnsi="Calibri"/>
          <w:sz w:val="28"/>
          <w:szCs w:val="28"/>
        </w:rPr>
        <w:t xml:space="preserve"> только подключенным к отопительной системе, заполненной теплоносителем. </w:t>
      </w:r>
    </w:p>
    <w:p w:rsidR="00501A14" w:rsidRPr="00601CEC" w:rsidRDefault="006C36AA" w:rsidP="000A0308">
      <w:pPr>
        <w:spacing w:after="0" w:line="240" w:lineRule="auto"/>
        <w:ind w:left="-850" w:firstLine="284"/>
        <w:jc w:val="both"/>
        <w:rPr>
          <w:rFonts w:ascii="Calibri" w:hAnsi="Calibri"/>
          <w:sz w:val="28"/>
          <w:szCs w:val="28"/>
        </w:rPr>
      </w:pPr>
      <w:r>
        <w:rPr>
          <w:rFonts w:ascii="Calibri" w:hAnsi="Calibri"/>
          <w:sz w:val="28"/>
          <w:szCs w:val="28"/>
        </w:rPr>
        <w:t>Необходимо п</w:t>
      </w:r>
      <w:r w:rsidR="00501A14" w:rsidRPr="00601CEC">
        <w:rPr>
          <w:rFonts w:ascii="Calibri" w:hAnsi="Calibri"/>
          <w:sz w:val="28"/>
          <w:szCs w:val="28"/>
        </w:rPr>
        <w:t>роверить готовность котла, отопительной системы, дымохода и приточной вентиляции к началу работы.</w:t>
      </w:r>
    </w:p>
    <w:p w:rsidR="00501A14" w:rsidRPr="00601CEC" w:rsidRDefault="00501A14" w:rsidP="000A0308">
      <w:pPr>
        <w:spacing w:after="0" w:line="240" w:lineRule="auto"/>
        <w:ind w:left="-850" w:firstLine="284"/>
        <w:jc w:val="both"/>
        <w:rPr>
          <w:rFonts w:ascii="Calibri" w:hAnsi="Calibri"/>
          <w:sz w:val="28"/>
          <w:szCs w:val="28"/>
        </w:rPr>
      </w:pPr>
      <w:r w:rsidRPr="00601CEC">
        <w:rPr>
          <w:rFonts w:ascii="Calibri" w:hAnsi="Calibri"/>
          <w:sz w:val="28"/>
          <w:szCs w:val="28"/>
        </w:rPr>
        <w:t xml:space="preserve">Убедиться, что </w:t>
      </w:r>
      <w:r w:rsidR="009561B3">
        <w:rPr>
          <w:rFonts w:ascii="Calibri" w:hAnsi="Calibri"/>
          <w:sz w:val="28"/>
          <w:szCs w:val="28"/>
        </w:rPr>
        <w:t>система отопления заполнена в необходимом объеме.</w:t>
      </w:r>
    </w:p>
    <w:p w:rsidR="00D8112F" w:rsidRDefault="00501A14" w:rsidP="000A0308">
      <w:pPr>
        <w:spacing w:after="0" w:line="240" w:lineRule="auto"/>
        <w:ind w:left="-850" w:firstLine="284"/>
        <w:jc w:val="both"/>
        <w:rPr>
          <w:rFonts w:ascii="Calibri" w:hAnsi="Calibri"/>
          <w:sz w:val="28"/>
          <w:szCs w:val="28"/>
        </w:rPr>
      </w:pPr>
      <w:r w:rsidRPr="00601CEC">
        <w:rPr>
          <w:rFonts w:ascii="Calibri" w:hAnsi="Calibri"/>
          <w:sz w:val="28"/>
          <w:szCs w:val="28"/>
        </w:rPr>
        <w:t>Запуск котла при температуре ниже 0°C запрещен.</w:t>
      </w:r>
    </w:p>
    <w:p w:rsidR="00DA1331" w:rsidRDefault="00DA1331" w:rsidP="000A0308">
      <w:pPr>
        <w:spacing w:after="0" w:line="240" w:lineRule="auto"/>
        <w:ind w:left="-850" w:firstLine="284"/>
        <w:jc w:val="both"/>
        <w:rPr>
          <w:rFonts w:ascii="Calibri" w:hAnsi="Calibri"/>
          <w:sz w:val="28"/>
          <w:szCs w:val="28"/>
        </w:rPr>
      </w:pPr>
    </w:p>
    <w:p w:rsidR="00D8112F" w:rsidRPr="00F71185" w:rsidRDefault="00CF0DCC" w:rsidP="000A0308">
      <w:pPr>
        <w:spacing w:after="0" w:line="240" w:lineRule="auto"/>
        <w:ind w:left="-850" w:firstLine="284"/>
        <w:jc w:val="both"/>
        <w:rPr>
          <w:rFonts w:ascii="Calibri" w:hAnsi="Calibri"/>
          <w:b/>
          <w:sz w:val="28"/>
          <w:szCs w:val="28"/>
        </w:rPr>
      </w:pPr>
      <w:r w:rsidRPr="00F71185">
        <w:rPr>
          <w:rFonts w:ascii="Calibri" w:hAnsi="Calibri"/>
          <w:b/>
          <w:sz w:val="28"/>
          <w:szCs w:val="28"/>
        </w:rPr>
        <w:t xml:space="preserve">Порядок включения </w:t>
      </w:r>
      <w:r w:rsidR="00513FA4" w:rsidRPr="00F71185">
        <w:rPr>
          <w:rFonts w:ascii="Calibri" w:hAnsi="Calibri"/>
          <w:b/>
          <w:sz w:val="28"/>
          <w:szCs w:val="28"/>
        </w:rPr>
        <w:t xml:space="preserve">в работу </w:t>
      </w:r>
      <w:r w:rsidR="00B335EC" w:rsidRPr="00F71185">
        <w:rPr>
          <w:rFonts w:ascii="Calibri" w:hAnsi="Calibri"/>
          <w:b/>
          <w:sz w:val="28"/>
          <w:szCs w:val="28"/>
        </w:rPr>
        <w:t>контроллера автоматики</w:t>
      </w:r>
      <w:r w:rsidR="00513FA4" w:rsidRPr="00F71185">
        <w:rPr>
          <w:rFonts w:ascii="Calibri" w:hAnsi="Calibri"/>
          <w:b/>
          <w:sz w:val="28"/>
          <w:szCs w:val="28"/>
        </w:rPr>
        <w:t xml:space="preserve">, вентилятора и </w:t>
      </w:r>
      <w:r w:rsidR="00D8112F" w:rsidRPr="00F71185">
        <w:rPr>
          <w:rFonts w:ascii="Calibri" w:hAnsi="Calibri"/>
          <w:b/>
          <w:sz w:val="28"/>
          <w:szCs w:val="28"/>
        </w:rPr>
        <w:t>розжиг котла.</w:t>
      </w:r>
    </w:p>
    <w:p w:rsidR="006B4670"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t>1.</w:t>
      </w:r>
      <w:r w:rsidRPr="00F71185">
        <w:rPr>
          <w:rFonts w:ascii="Calibri" w:hAnsi="Calibri"/>
          <w:sz w:val="28"/>
          <w:szCs w:val="28"/>
        </w:rPr>
        <w:tab/>
        <w:t xml:space="preserve">Установив </w:t>
      </w:r>
      <w:r w:rsidR="006B4670" w:rsidRPr="00F71185">
        <w:rPr>
          <w:rFonts w:ascii="Calibri" w:hAnsi="Calibri"/>
          <w:sz w:val="28"/>
          <w:szCs w:val="28"/>
        </w:rPr>
        <w:t>контроллер автоматики</w:t>
      </w:r>
      <w:r w:rsidRPr="00F71185">
        <w:rPr>
          <w:rFonts w:ascii="Calibri" w:hAnsi="Calibri"/>
          <w:sz w:val="28"/>
          <w:szCs w:val="28"/>
        </w:rPr>
        <w:t xml:space="preserve"> и вентилятор на котёл, соедините вилку вентилятора с разъемом вентилятор, затем закрепите температурный датчик в </w:t>
      </w:r>
      <w:r w:rsidRPr="00CA2B8A">
        <w:rPr>
          <w:rFonts w:ascii="Calibri" w:hAnsi="Calibri"/>
          <w:sz w:val="28"/>
          <w:szCs w:val="28"/>
        </w:rPr>
        <w:t>гильзу</w:t>
      </w:r>
      <w:r w:rsidR="005F09B7" w:rsidRPr="00CA2B8A">
        <w:rPr>
          <w:rFonts w:ascii="Calibri" w:hAnsi="Calibri"/>
          <w:sz w:val="28"/>
          <w:szCs w:val="28"/>
        </w:rPr>
        <w:t xml:space="preserve"> (поз. 15)</w:t>
      </w:r>
      <w:r w:rsidR="006C36AA" w:rsidRPr="00CA2B8A">
        <w:rPr>
          <w:rFonts w:ascii="Calibri" w:hAnsi="Calibri"/>
          <w:sz w:val="28"/>
          <w:szCs w:val="28"/>
        </w:rPr>
        <w:t>,</w:t>
      </w:r>
      <w:r w:rsidRPr="00CA2B8A">
        <w:rPr>
          <w:rFonts w:ascii="Calibri" w:hAnsi="Calibri"/>
          <w:sz w:val="28"/>
          <w:szCs w:val="28"/>
        </w:rPr>
        <w:t xml:space="preserve"> </w:t>
      </w:r>
      <w:r w:rsidRPr="00F71185">
        <w:rPr>
          <w:rFonts w:ascii="Calibri" w:hAnsi="Calibri"/>
          <w:sz w:val="28"/>
          <w:szCs w:val="28"/>
        </w:rPr>
        <w:t xml:space="preserve">предварительно налив </w:t>
      </w:r>
      <w:r w:rsidR="00CA2B8A">
        <w:rPr>
          <w:rFonts w:ascii="Calibri" w:hAnsi="Calibri"/>
          <w:sz w:val="28"/>
          <w:szCs w:val="28"/>
        </w:rPr>
        <w:t xml:space="preserve"> 5 мл</w:t>
      </w:r>
      <w:proofErr w:type="gramStart"/>
      <w:r w:rsidR="00CA2B8A">
        <w:rPr>
          <w:rFonts w:ascii="Calibri" w:hAnsi="Calibri"/>
          <w:sz w:val="28"/>
          <w:szCs w:val="28"/>
        </w:rPr>
        <w:t>.</w:t>
      </w:r>
      <w:proofErr w:type="gramEnd"/>
      <w:r w:rsidRPr="00F71185">
        <w:rPr>
          <w:rFonts w:ascii="Calibri" w:hAnsi="Calibri"/>
          <w:sz w:val="28"/>
          <w:szCs w:val="28"/>
        </w:rPr>
        <w:t xml:space="preserve"> </w:t>
      </w:r>
      <w:proofErr w:type="gramStart"/>
      <w:r w:rsidRPr="00F71185">
        <w:rPr>
          <w:rFonts w:ascii="Calibri" w:hAnsi="Calibri"/>
          <w:sz w:val="28"/>
          <w:szCs w:val="28"/>
        </w:rPr>
        <w:t>л</w:t>
      </w:r>
      <w:proofErr w:type="gramEnd"/>
      <w:r w:rsidRPr="00F71185">
        <w:rPr>
          <w:rFonts w:ascii="Calibri" w:hAnsi="Calibri"/>
          <w:sz w:val="28"/>
          <w:szCs w:val="28"/>
        </w:rPr>
        <w:t>юб</w:t>
      </w:r>
      <w:r w:rsidR="00CA2B8A">
        <w:rPr>
          <w:rFonts w:ascii="Calibri" w:hAnsi="Calibri"/>
          <w:sz w:val="28"/>
          <w:szCs w:val="28"/>
        </w:rPr>
        <w:t>ого</w:t>
      </w:r>
      <w:r w:rsidRPr="00F71185">
        <w:rPr>
          <w:rFonts w:ascii="Calibri" w:hAnsi="Calibri"/>
          <w:sz w:val="28"/>
          <w:szCs w:val="28"/>
        </w:rPr>
        <w:t xml:space="preserve"> моторно</w:t>
      </w:r>
      <w:r w:rsidR="00CA2B8A">
        <w:rPr>
          <w:rFonts w:ascii="Calibri" w:hAnsi="Calibri"/>
          <w:sz w:val="28"/>
          <w:szCs w:val="28"/>
        </w:rPr>
        <w:t>го масла</w:t>
      </w:r>
      <w:r w:rsidRPr="00F71185">
        <w:rPr>
          <w:rFonts w:ascii="Calibri" w:hAnsi="Calibri"/>
          <w:sz w:val="28"/>
          <w:szCs w:val="28"/>
        </w:rPr>
        <w:t xml:space="preserve">. </w:t>
      </w:r>
      <w:r w:rsidR="00B335EC" w:rsidRPr="00F71185">
        <w:rPr>
          <w:rFonts w:ascii="Calibri" w:hAnsi="Calibri"/>
          <w:sz w:val="28"/>
          <w:szCs w:val="28"/>
        </w:rPr>
        <w:t>В процессе эксплуатации по мере необходимости доливайте масло в гильзу</w:t>
      </w:r>
      <w:r w:rsidRPr="00F71185">
        <w:rPr>
          <w:rFonts w:ascii="Calibri" w:hAnsi="Calibri"/>
          <w:sz w:val="28"/>
          <w:szCs w:val="28"/>
        </w:rPr>
        <w:t xml:space="preserve">. </w:t>
      </w:r>
    </w:p>
    <w:p w:rsidR="00D8112F"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t>2.</w:t>
      </w:r>
      <w:r w:rsidRPr="00F71185">
        <w:rPr>
          <w:rFonts w:ascii="Calibri" w:hAnsi="Calibri"/>
          <w:sz w:val="28"/>
          <w:szCs w:val="28"/>
        </w:rPr>
        <w:tab/>
        <w:t xml:space="preserve">Нажмите на кнопку «Включение/выключение </w:t>
      </w:r>
      <w:r w:rsidR="006B4670" w:rsidRPr="00F71185">
        <w:rPr>
          <w:rFonts w:ascii="Calibri" w:hAnsi="Calibri"/>
          <w:sz w:val="28"/>
          <w:szCs w:val="28"/>
        </w:rPr>
        <w:t>контроллера</w:t>
      </w:r>
      <w:r w:rsidRPr="00F71185">
        <w:rPr>
          <w:rFonts w:ascii="Calibri" w:hAnsi="Calibri"/>
          <w:sz w:val="28"/>
          <w:szCs w:val="28"/>
        </w:rPr>
        <w:t>»</w:t>
      </w:r>
    </w:p>
    <w:p w:rsidR="00D8112F"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lastRenderedPageBreak/>
        <w:t>3.</w:t>
      </w:r>
      <w:r w:rsidRPr="00F71185">
        <w:rPr>
          <w:rFonts w:ascii="Calibri" w:hAnsi="Calibri"/>
          <w:sz w:val="28"/>
          <w:szCs w:val="28"/>
        </w:rPr>
        <w:tab/>
        <w:t xml:space="preserve">Дождитесь, когда </w:t>
      </w:r>
      <w:r w:rsidR="006B4670" w:rsidRPr="00F71185">
        <w:rPr>
          <w:rFonts w:ascii="Calibri" w:hAnsi="Calibri"/>
          <w:sz w:val="28"/>
          <w:szCs w:val="28"/>
        </w:rPr>
        <w:t>контроллер</w:t>
      </w:r>
      <w:r w:rsidRPr="00F71185">
        <w:rPr>
          <w:rFonts w:ascii="Calibri" w:hAnsi="Calibri"/>
          <w:sz w:val="28"/>
          <w:szCs w:val="28"/>
        </w:rPr>
        <w:t xml:space="preserve"> включится, затем кнопками «настройки температуры» выставите нужную температуру теплоносителя от 40 до 80 </w:t>
      </w:r>
      <w:r w:rsidRPr="00F71185">
        <w:rPr>
          <w:rFonts w:ascii="Calibri" w:hAnsi="Calibri" w:cs="Calibri"/>
          <w:sz w:val="28"/>
          <w:szCs w:val="28"/>
        </w:rPr>
        <w:t>°</w:t>
      </w:r>
      <w:r w:rsidRPr="00F71185">
        <w:rPr>
          <w:rFonts w:ascii="Calibri" w:hAnsi="Calibri"/>
          <w:sz w:val="28"/>
          <w:szCs w:val="28"/>
        </w:rPr>
        <w:t>С (температуру теплоносителя можно менять в процессе работы котла не более (+ -) 10-15</w:t>
      </w:r>
      <w:r w:rsidR="00763AD1" w:rsidRPr="00F71185">
        <w:rPr>
          <w:rFonts w:ascii="Calibri" w:hAnsi="Calibri"/>
          <w:sz w:val="28"/>
          <w:szCs w:val="28"/>
        </w:rPr>
        <w:t xml:space="preserve"> </w:t>
      </w:r>
      <w:r w:rsidR="00763AD1" w:rsidRPr="00F71185">
        <w:rPr>
          <w:rFonts w:ascii="Calibri" w:hAnsi="Calibri" w:cs="Calibri"/>
          <w:sz w:val="28"/>
          <w:szCs w:val="28"/>
        </w:rPr>
        <w:t>°</w:t>
      </w:r>
      <w:r w:rsidRPr="00F71185">
        <w:rPr>
          <w:rFonts w:ascii="Calibri" w:hAnsi="Calibri"/>
          <w:sz w:val="28"/>
          <w:szCs w:val="28"/>
        </w:rPr>
        <w:t xml:space="preserve">С в течении 1 часа). </w:t>
      </w:r>
    </w:p>
    <w:p w:rsidR="00D8112F"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t xml:space="preserve">4. Перед разжиганием огня в котле, </w:t>
      </w:r>
      <w:r w:rsidR="00463A72" w:rsidRPr="00F71185">
        <w:rPr>
          <w:rFonts w:ascii="Calibri" w:hAnsi="Calibri"/>
          <w:sz w:val="28"/>
          <w:szCs w:val="28"/>
        </w:rPr>
        <w:t xml:space="preserve">необходимо заполнить котёл и систему отопления </w:t>
      </w:r>
      <w:r w:rsidR="000D7B36" w:rsidRPr="00CA2B8A">
        <w:rPr>
          <w:rFonts w:ascii="Calibri" w:hAnsi="Calibri"/>
          <w:sz w:val="28"/>
          <w:szCs w:val="28"/>
        </w:rPr>
        <w:t>теплоносителем</w:t>
      </w:r>
      <w:r w:rsidRPr="00CA2B8A">
        <w:rPr>
          <w:rFonts w:ascii="Calibri" w:hAnsi="Calibri"/>
          <w:sz w:val="28"/>
          <w:szCs w:val="28"/>
        </w:rPr>
        <w:t>, чист</w:t>
      </w:r>
      <w:r w:rsidR="000D7B36" w:rsidRPr="00CA2B8A">
        <w:rPr>
          <w:rFonts w:ascii="Calibri" w:hAnsi="Calibri"/>
          <w:sz w:val="28"/>
          <w:szCs w:val="28"/>
        </w:rPr>
        <w:t>ым</w:t>
      </w:r>
      <w:r w:rsidRPr="00CA2B8A">
        <w:rPr>
          <w:rFonts w:ascii="Calibri" w:hAnsi="Calibri"/>
          <w:sz w:val="28"/>
          <w:szCs w:val="28"/>
        </w:rPr>
        <w:t xml:space="preserve"> от механическ</w:t>
      </w:r>
      <w:r w:rsidR="000D7B36" w:rsidRPr="00CA2B8A">
        <w:rPr>
          <w:rFonts w:ascii="Calibri" w:hAnsi="Calibri"/>
          <w:sz w:val="28"/>
          <w:szCs w:val="28"/>
        </w:rPr>
        <w:t>их</w:t>
      </w:r>
      <w:r w:rsidRPr="00CA2B8A">
        <w:rPr>
          <w:rFonts w:ascii="Calibri" w:hAnsi="Calibri"/>
          <w:sz w:val="28"/>
          <w:szCs w:val="28"/>
        </w:rPr>
        <w:t xml:space="preserve"> и органическ</w:t>
      </w:r>
      <w:r w:rsidR="000D7B36" w:rsidRPr="00CA2B8A">
        <w:rPr>
          <w:rFonts w:ascii="Calibri" w:hAnsi="Calibri"/>
          <w:sz w:val="28"/>
          <w:szCs w:val="28"/>
        </w:rPr>
        <w:t>их</w:t>
      </w:r>
      <w:r w:rsidRPr="00CA2B8A">
        <w:rPr>
          <w:rFonts w:ascii="Calibri" w:hAnsi="Calibri"/>
          <w:sz w:val="28"/>
          <w:szCs w:val="28"/>
        </w:rPr>
        <w:t xml:space="preserve"> загрязнени</w:t>
      </w:r>
      <w:r w:rsidR="000D7B36" w:rsidRPr="00CA2B8A">
        <w:rPr>
          <w:rFonts w:ascii="Calibri" w:hAnsi="Calibri"/>
          <w:sz w:val="28"/>
          <w:szCs w:val="28"/>
        </w:rPr>
        <w:t>й</w:t>
      </w:r>
      <w:r w:rsidRPr="00CA2B8A">
        <w:rPr>
          <w:rFonts w:ascii="Calibri" w:hAnsi="Calibri"/>
          <w:sz w:val="28"/>
          <w:szCs w:val="28"/>
        </w:rPr>
        <w:t>.</w:t>
      </w:r>
      <w:r w:rsidR="00463A72" w:rsidRPr="00CA2B8A">
        <w:rPr>
          <w:rFonts w:ascii="Calibri" w:hAnsi="Calibri"/>
          <w:sz w:val="28"/>
          <w:szCs w:val="28"/>
        </w:rPr>
        <w:t xml:space="preserve"> </w:t>
      </w:r>
      <w:r w:rsidR="008F5733" w:rsidRPr="00F71185">
        <w:rPr>
          <w:rFonts w:ascii="Calibri" w:hAnsi="Calibri"/>
          <w:sz w:val="28"/>
          <w:szCs w:val="28"/>
        </w:rPr>
        <w:t xml:space="preserve">Закрыть зольную и прочистную </w:t>
      </w:r>
      <w:r w:rsidR="00512116" w:rsidRPr="00F71185">
        <w:rPr>
          <w:rFonts w:ascii="Calibri" w:hAnsi="Calibri"/>
          <w:sz w:val="28"/>
          <w:szCs w:val="28"/>
        </w:rPr>
        <w:t>двер</w:t>
      </w:r>
      <w:r w:rsidR="006B4670" w:rsidRPr="00F71185">
        <w:rPr>
          <w:rFonts w:ascii="Calibri" w:hAnsi="Calibri"/>
          <w:sz w:val="28"/>
          <w:szCs w:val="28"/>
        </w:rPr>
        <w:t>к</w:t>
      </w:r>
      <w:r w:rsidR="00512116" w:rsidRPr="00F71185">
        <w:rPr>
          <w:rFonts w:ascii="Calibri" w:hAnsi="Calibri"/>
          <w:sz w:val="28"/>
          <w:szCs w:val="28"/>
        </w:rPr>
        <w:t>у.</w:t>
      </w:r>
      <w:r w:rsidR="008F5733" w:rsidRPr="00F71185">
        <w:rPr>
          <w:rFonts w:ascii="Calibri" w:hAnsi="Calibri"/>
          <w:sz w:val="28"/>
          <w:szCs w:val="28"/>
        </w:rPr>
        <w:t xml:space="preserve"> </w:t>
      </w:r>
      <w:r w:rsidR="000564DA" w:rsidRPr="00F71185">
        <w:rPr>
          <w:rFonts w:ascii="Calibri" w:hAnsi="Calibri"/>
          <w:sz w:val="28"/>
          <w:szCs w:val="28"/>
        </w:rPr>
        <w:t>Полностью о</w:t>
      </w:r>
      <w:r w:rsidR="00463A72" w:rsidRPr="00F71185">
        <w:rPr>
          <w:rFonts w:ascii="Calibri" w:hAnsi="Calibri"/>
          <w:sz w:val="28"/>
          <w:szCs w:val="28"/>
        </w:rPr>
        <w:t>ткрыть дымоход – заслонку (поз. 17)</w:t>
      </w:r>
      <w:r w:rsidR="00512116" w:rsidRPr="00F71185">
        <w:rPr>
          <w:rFonts w:ascii="Calibri" w:hAnsi="Calibri"/>
          <w:sz w:val="28"/>
          <w:szCs w:val="28"/>
        </w:rPr>
        <w:t>.</w:t>
      </w:r>
    </w:p>
    <w:p w:rsidR="00D8112F"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t xml:space="preserve">5. В очищенную от </w:t>
      </w:r>
      <w:r w:rsidR="006B4670" w:rsidRPr="00F71185">
        <w:rPr>
          <w:rFonts w:ascii="Calibri" w:hAnsi="Calibri"/>
          <w:sz w:val="28"/>
          <w:szCs w:val="28"/>
        </w:rPr>
        <w:t>шлака и золы</w:t>
      </w:r>
      <w:r w:rsidRPr="00F71185">
        <w:rPr>
          <w:rFonts w:ascii="Calibri" w:hAnsi="Calibri"/>
          <w:sz w:val="28"/>
          <w:szCs w:val="28"/>
        </w:rPr>
        <w:t xml:space="preserve"> топку </w:t>
      </w:r>
      <w:r w:rsidR="00F62660" w:rsidRPr="00F71185">
        <w:rPr>
          <w:rFonts w:ascii="Calibri" w:hAnsi="Calibri"/>
          <w:sz w:val="28"/>
          <w:szCs w:val="28"/>
        </w:rPr>
        <w:t>загрузить топливо</w:t>
      </w:r>
      <w:r w:rsidRPr="00F71185">
        <w:rPr>
          <w:rFonts w:ascii="Calibri" w:hAnsi="Calibri"/>
          <w:sz w:val="28"/>
          <w:szCs w:val="28"/>
        </w:rPr>
        <w:t>. Уголь засыпать до уровня, на несколько сантиметров ниже края загрузочной двер</w:t>
      </w:r>
      <w:r w:rsidR="006B4670" w:rsidRPr="00F71185">
        <w:rPr>
          <w:rFonts w:ascii="Calibri" w:hAnsi="Calibri"/>
          <w:sz w:val="28"/>
          <w:szCs w:val="28"/>
        </w:rPr>
        <w:t>ки</w:t>
      </w:r>
      <w:r w:rsidR="006C36AA" w:rsidRPr="00F71185">
        <w:rPr>
          <w:rFonts w:ascii="Calibri" w:hAnsi="Calibri"/>
          <w:sz w:val="28"/>
          <w:szCs w:val="28"/>
        </w:rPr>
        <w:t>,</w:t>
      </w:r>
      <w:r w:rsidRPr="00F71185">
        <w:rPr>
          <w:rFonts w:ascii="Calibri" w:hAnsi="Calibri"/>
          <w:sz w:val="28"/>
          <w:szCs w:val="28"/>
        </w:rPr>
        <w:t xml:space="preserve"> не перекрывая прохода </w:t>
      </w:r>
      <w:r w:rsidR="00463A72" w:rsidRPr="00F71185">
        <w:rPr>
          <w:rFonts w:ascii="Calibri" w:hAnsi="Calibri"/>
          <w:sz w:val="28"/>
          <w:szCs w:val="28"/>
        </w:rPr>
        <w:t xml:space="preserve">дымовых </w:t>
      </w:r>
      <w:r w:rsidRPr="00F71185">
        <w:rPr>
          <w:rFonts w:ascii="Calibri" w:hAnsi="Calibri"/>
          <w:sz w:val="28"/>
          <w:szCs w:val="28"/>
        </w:rPr>
        <w:t>газов в теплообменник</w:t>
      </w:r>
      <w:r w:rsidR="00F62660" w:rsidRPr="00F71185">
        <w:rPr>
          <w:rFonts w:ascii="Calibri" w:hAnsi="Calibri"/>
          <w:sz w:val="28"/>
          <w:szCs w:val="28"/>
        </w:rPr>
        <w:t xml:space="preserve"> и на 1 см. ниже самой верхней форсунки</w:t>
      </w:r>
      <w:r w:rsidR="002679B1" w:rsidRPr="00F71185">
        <w:rPr>
          <w:rFonts w:ascii="Calibri" w:hAnsi="Calibri"/>
          <w:sz w:val="28"/>
          <w:szCs w:val="28"/>
        </w:rPr>
        <w:t xml:space="preserve"> подачи воздуха</w:t>
      </w:r>
      <w:r w:rsidR="00E44EFD" w:rsidRPr="00F71185">
        <w:rPr>
          <w:rFonts w:ascii="Calibri" w:hAnsi="Calibri"/>
          <w:sz w:val="28"/>
          <w:szCs w:val="28"/>
        </w:rPr>
        <w:t>.</w:t>
      </w:r>
      <w:r w:rsidR="009955F4" w:rsidRPr="00F71185">
        <w:rPr>
          <w:rFonts w:ascii="Calibri" w:hAnsi="Calibri"/>
          <w:sz w:val="28"/>
          <w:szCs w:val="28"/>
        </w:rPr>
        <w:t xml:space="preserve"> </w:t>
      </w:r>
      <w:r w:rsidRPr="00F71185">
        <w:rPr>
          <w:rFonts w:ascii="Calibri" w:hAnsi="Calibri"/>
          <w:sz w:val="28"/>
          <w:szCs w:val="28"/>
        </w:rPr>
        <w:t xml:space="preserve"> </w:t>
      </w:r>
      <w:r w:rsidR="00E44EFD" w:rsidRPr="00F71185">
        <w:rPr>
          <w:rFonts w:ascii="Calibri" w:hAnsi="Calibri"/>
          <w:sz w:val="28"/>
          <w:szCs w:val="28"/>
        </w:rPr>
        <w:t>П</w:t>
      </w:r>
      <w:r w:rsidRPr="00F71185">
        <w:rPr>
          <w:rFonts w:ascii="Calibri" w:hAnsi="Calibri"/>
          <w:sz w:val="28"/>
          <w:szCs w:val="28"/>
        </w:rPr>
        <w:t>оложить бумагу, дрова и поджечь.</w:t>
      </w:r>
      <w:r w:rsidR="00F62660" w:rsidRPr="00F71185">
        <w:rPr>
          <w:rFonts w:ascii="Calibri" w:hAnsi="Calibri"/>
          <w:sz w:val="28"/>
          <w:szCs w:val="28"/>
        </w:rPr>
        <w:t xml:space="preserve"> </w:t>
      </w:r>
    </w:p>
    <w:p w:rsidR="00463A72"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t>Котёл разжигается сверху и горит сверху в низ</w:t>
      </w:r>
      <w:r w:rsidR="006B4670" w:rsidRPr="00F71185">
        <w:rPr>
          <w:rFonts w:ascii="Calibri" w:hAnsi="Calibri"/>
          <w:sz w:val="28"/>
          <w:szCs w:val="28"/>
        </w:rPr>
        <w:t>.</w:t>
      </w:r>
      <w:r w:rsidRPr="00F71185">
        <w:rPr>
          <w:rFonts w:ascii="Calibri" w:hAnsi="Calibri"/>
          <w:sz w:val="28"/>
          <w:szCs w:val="28"/>
        </w:rPr>
        <w:t xml:space="preserve"> </w:t>
      </w:r>
      <w:r w:rsidR="006B4670" w:rsidRPr="00F71185">
        <w:rPr>
          <w:rFonts w:ascii="Calibri" w:hAnsi="Calibri"/>
          <w:sz w:val="28"/>
          <w:szCs w:val="28"/>
        </w:rPr>
        <w:t>При появлении тяги</w:t>
      </w:r>
      <w:r w:rsidRPr="00F71185">
        <w:rPr>
          <w:rFonts w:ascii="Calibri" w:hAnsi="Calibri"/>
          <w:sz w:val="28"/>
          <w:szCs w:val="28"/>
        </w:rPr>
        <w:t xml:space="preserve"> в дымоходе, закрыть загрузочную двер</w:t>
      </w:r>
      <w:r w:rsidR="006B4670" w:rsidRPr="00F71185">
        <w:rPr>
          <w:rFonts w:ascii="Calibri" w:hAnsi="Calibri"/>
          <w:sz w:val="28"/>
          <w:szCs w:val="28"/>
        </w:rPr>
        <w:t>к</w:t>
      </w:r>
      <w:r w:rsidRPr="00F71185">
        <w:rPr>
          <w:rFonts w:ascii="Calibri" w:hAnsi="Calibri"/>
          <w:sz w:val="28"/>
          <w:szCs w:val="28"/>
        </w:rPr>
        <w:t>у и включить наддув воздуха от вентилятора, нажмите кнопку «СТАРТ</w:t>
      </w:r>
      <w:r w:rsidR="00463A72" w:rsidRPr="00F71185">
        <w:rPr>
          <w:rFonts w:ascii="Calibri" w:hAnsi="Calibri"/>
          <w:sz w:val="28"/>
          <w:szCs w:val="28"/>
        </w:rPr>
        <w:t>».</w:t>
      </w:r>
      <w:r w:rsidR="009955F4" w:rsidRPr="00F71185">
        <w:rPr>
          <w:rFonts w:ascii="Calibri" w:hAnsi="Calibri"/>
          <w:sz w:val="28"/>
          <w:szCs w:val="28"/>
        </w:rPr>
        <w:t xml:space="preserve"> </w:t>
      </w:r>
    </w:p>
    <w:p w:rsidR="00D8112F" w:rsidRPr="00F71185" w:rsidRDefault="00D8112F" w:rsidP="000A0308">
      <w:pPr>
        <w:spacing w:after="0" w:line="240" w:lineRule="auto"/>
        <w:ind w:left="-850" w:firstLine="284"/>
        <w:jc w:val="both"/>
        <w:rPr>
          <w:rFonts w:ascii="Calibri" w:hAnsi="Calibri"/>
          <w:sz w:val="28"/>
          <w:szCs w:val="28"/>
        </w:rPr>
      </w:pPr>
      <w:r w:rsidRPr="00F71185">
        <w:rPr>
          <w:rFonts w:ascii="Calibri" w:hAnsi="Calibri"/>
          <w:sz w:val="28"/>
          <w:szCs w:val="28"/>
        </w:rPr>
        <w:t>Примечание:</w:t>
      </w:r>
    </w:p>
    <w:p w:rsidR="00D8112F" w:rsidRPr="00F71185" w:rsidRDefault="00463A72" w:rsidP="000A0308">
      <w:pPr>
        <w:spacing w:after="0" w:line="240" w:lineRule="auto"/>
        <w:ind w:left="-850" w:firstLine="284"/>
        <w:jc w:val="both"/>
        <w:rPr>
          <w:rFonts w:ascii="Calibri" w:hAnsi="Calibri"/>
          <w:sz w:val="28"/>
          <w:szCs w:val="28"/>
        </w:rPr>
      </w:pPr>
      <w:r w:rsidRPr="00F71185">
        <w:rPr>
          <w:rFonts w:ascii="Calibri" w:hAnsi="Calibri"/>
          <w:sz w:val="28"/>
          <w:szCs w:val="28"/>
        </w:rPr>
        <w:t>-</w:t>
      </w:r>
      <w:r w:rsidR="002F6DAC" w:rsidRPr="00F71185">
        <w:rPr>
          <w:rFonts w:ascii="Calibri" w:hAnsi="Calibri"/>
          <w:sz w:val="28"/>
          <w:szCs w:val="28"/>
        </w:rPr>
        <w:tab/>
        <w:t>При снижении</w:t>
      </w:r>
      <w:r w:rsidR="00D8112F" w:rsidRPr="00F71185">
        <w:rPr>
          <w:rFonts w:ascii="Calibri" w:hAnsi="Calibri"/>
          <w:sz w:val="28"/>
          <w:szCs w:val="28"/>
        </w:rPr>
        <w:t xml:space="preserve"> температуры ниже 3</w:t>
      </w:r>
      <w:r w:rsidRPr="00F71185">
        <w:rPr>
          <w:rFonts w:ascii="Calibri" w:hAnsi="Calibri"/>
          <w:sz w:val="28"/>
          <w:szCs w:val="28"/>
        </w:rPr>
        <w:t>5</w:t>
      </w:r>
      <w:r w:rsidR="00315714" w:rsidRPr="00F71185">
        <w:rPr>
          <w:rFonts w:ascii="Calibri" w:hAnsi="Calibri"/>
          <w:sz w:val="28"/>
          <w:szCs w:val="28"/>
        </w:rPr>
        <w:t xml:space="preserve"> </w:t>
      </w:r>
      <w:r w:rsidRPr="00F71185">
        <w:rPr>
          <w:rFonts w:ascii="Calibri" w:hAnsi="Calibri" w:cs="Calibri"/>
          <w:sz w:val="28"/>
          <w:szCs w:val="28"/>
        </w:rPr>
        <w:t>°</w:t>
      </w:r>
      <w:r w:rsidR="00D8112F" w:rsidRPr="00F71185">
        <w:rPr>
          <w:rFonts w:ascii="Calibri" w:hAnsi="Calibri"/>
          <w:sz w:val="28"/>
          <w:szCs w:val="28"/>
        </w:rPr>
        <w:t xml:space="preserve">С </w:t>
      </w:r>
      <w:r w:rsidR="002F6DAC" w:rsidRPr="00F71185">
        <w:rPr>
          <w:rFonts w:ascii="Calibri" w:hAnsi="Calibri"/>
          <w:sz w:val="28"/>
          <w:szCs w:val="28"/>
        </w:rPr>
        <w:t xml:space="preserve"> </w:t>
      </w:r>
      <w:r w:rsidR="00B335EC" w:rsidRPr="00F71185">
        <w:rPr>
          <w:rFonts w:ascii="Calibri" w:hAnsi="Calibri"/>
          <w:sz w:val="28"/>
          <w:szCs w:val="28"/>
        </w:rPr>
        <w:t>контроллер</w:t>
      </w:r>
      <w:r w:rsidR="00D8112F" w:rsidRPr="00F71185">
        <w:rPr>
          <w:rFonts w:ascii="Calibri" w:hAnsi="Calibri"/>
          <w:sz w:val="28"/>
          <w:szCs w:val="28"/>
        </w:rPr>
        <w:t xml:space="preserve"> отключается.</w:t>
      </w:r>
    </w:p>
    <w:p w:rsidR="00D8112F" w:rsidRPr="00F71185" w:rsidRDefault="00463A72" w:rsidP="000A0308">
      <w:pPr>
        <w:spacing w:after="0" w:line="240" w:lineRule="auto"/>
        <w:ind w:left="-850" w:firstLine="284"/>
        <w:jc w:val="both"/>
        <w:rPr>
          <w:rFonts w:ascii="Calibri" w:hAnsi="Calibri"/>
          <w:sz w:val="28"/>
          <w:szCs w:val="28"/>
        </w:rPr>
      </w:pPr>
      <w:r w:rsidRPr="00F71185">
        <w:rPr>
          <w:rFonts w:ascii="Calibri" w:hAnsi="Calibri"/>
          <w:sz w:val="28"/>
          <w:szCs w:val="28"/>
        </w:rPr>
        <w:t>-</w:t>
      </w:r>
      <w:r w:rsidR="00C304D8" w:rsidRPr="00F71185">
        <w:rPr>
          <w:rFonts w:ascii="Calibri" w:hAnsi="Calibri"/>
          <w:sz w:val="28"/>
          <w:szCs w:val="28"/>
        </w:rPr>
        <w:tab/>
        <w:t xml:space="preserve">Не </w:t>
      </w:r>
      <w:r w:rsidR="00D8112F" w:rsidRPr="00F71185">
        <w:rPr>
          <w:rFonts w:ascii="Calibri" w:hAnsi="Calibri"/>
          <w:sz w:val="28"/>
          <w:szCs w:val="28"/>
        </w:rPr>
        <w:t xml:space="preserve">соединяйте циркуляционный насос с </w:t>
      </w:r>
      <w:r w:rsidR="00B335EC" w:rsidRPr="00F71185">
        <w:rPr>
          <w:rFonts w:ascii="Calibri" w:hAnsi="Calibri"/>
          <w:sz w:val="28"/>
          <w:szCs w:val="28"/>
        </w:rPr>
        <w:t>контроллером</w:t>
      </w:r>
      <w:r w:rsidR="00D3743C" w:rsidRPr="00F71185">
        <w:rPr>
          <w:rFonts w:ascii="Calibri" w:hAnsi="Calibri"/>
          <w:sz w:val="28"/>
          <w:szCs w:val="28"/>
        </w:rPr>
        <w:t>,</w:t>
      </w:r>
      <w:r w:rsidR="00B335EC" w:rsidRPr="00F71185">
        <w:rPr>
          <w:rFonts w:ascii="Calibri" w:hAnsi="Calibri"/>
          <w:sz w:val="28"/>
          <w:szCs w:val="28"/>
        </w:rPr>
        <w:t xml:space="preserve"> ц</w:t>
      </w:r>
      <w:r w:rsidR="00D8112F" w:rsidRPr="00F71185">
        <w:rPr>
          <w:rFonts w:ascii="Calibri" w:hAnsi="Calibri"/>
          <w:sz w:val="28"/>
          <w:szCs w:val="28"/>
        </w:rPr>
        <w:t>иркуляционный насос должен работать постоянно</w:t>
      </w:r>
      <w:r w:rsidR="00B335EC" w:rsidRPr="00F71185">
        <w:rPr>
          <w:rFonts w:ascii="Calibri" w:hAnsi="Calibri"/>
          <w:sz w:val="28"/>
          <w:szCs w:val="28"/>
        </w:rPr>
        <w:t>.</w:t>
      </w:r>
    </w:p>
    <w:p w:rsidR="00CF0DCC" w:rsidRDefault="00463A72" w:rsidP="000A0308">
      <w:pPr>
        <w:spacing w:after="0" w:line="240" w:lineRule="auto"/>
        <w:ind w:left="-850" w:firstLine="284"/>
        <w:jc w:val="both"/>
        <w:rPr>
          <w:rFonts w:ascii="Calibri" w:hAnsi="Calibri"/>
          <w:sz w:val="28"/>
          <w:szCs w:val="28"/>
        </w:rPr>
      </w:pPr>
      <w:r w:rsidRPr="00F71185">
        <w:rPr>
          <w:rFonts w:ascii="Calibri" w:hAnsi="Calibri"/>
          <w:sz w:val="28"/>
          <w:szCs w:val="28"/>
        </w:rPr>
        <w:t>-</w:t>
      </w:r>
      <w:r w:rsidR="00D8112F" w:rsidRPr="00F71185">
        <w:rPr>
          <w:rFonts w:ascii="Calibri" w:hAnsi="Calibri"/>
          <w:sz w:val="28"/>
          <w:szCs w:val="28"/>
        </w:rPr>
        <w:tab/>
        <w:t xml:space="preserve">Очередная загрузка и разжигание котла возможна после очистки топки и зольника от </w:t>
      </w:r>
      <w:r w:rsidR="006B4670" w:rsidRPr="00F71185">
        <w:rPr>
          <w:rFonts w:ascii="Calibri" w:hAnsi="Calibri"/>
          <w:sz w:val="28"/>
          <w:szCs w:val="28"/>
        </w:rPr>
        <w:t>золы</w:t>
      </w:r>
      <w:r w:rsidR="00D8112F" w:rsidRPr="00F71185">
        <w:rPr>
          <w:rFonts w:ascii="Calibri" w:hAnsi="Calibri"/>
          <w:sz w:val="28"/>
          <w:szCs w:val="28"/>
        </w:rPr>
        <w:t xml:space="preserve"> и шлака.</w:t>
      </w:r>
      <w:r w:rsidR="00DA1331">
        <w:rPr>
          <w:rFonts w:ascii="Calibri" w:hAnsi="Calibri"/>
          <w:sz w:val="28"/>
          <w:szCs w:val="28"/>
        </w:rPr>
        <w:t xml:space="preserve"> </w:t>
      </w:r>
    </w:p>
    <w:p w:rsidR="00DA1331" w:rsidRPr="00F71185" w:rsidRDefault="00DA1331" w:rsidP="000A0308">
      <w:pPr>
        <w:spacing w:after="0" w:line="240" w:lineRule="auto"/>
        <w:ind w:left="-850" w:firstLine="284"/>
        <w:jc w:val="both"/>
        <w:rPr>
          <w:rFonts w:ascii="Calibri" w:hAnsi="Calibri"/>
          <w:sz w:val="28"/>
          <w:szCs w:val="28"/>
        </w:rPr>
      </w:pPr>
    </w:p>
    <w:p w:rsidR="003351F0" w:rsidRPr="00F71185" w:rsidRDefault="003351F0" w:rsidP="000A0308">
      <w:pPr>
        <w:spacing w:after="0" w:line="240" w:lineRule="auto"/>
        <w:ind w:left="-850"/>
        <w:jc w:val="both"/>
        <w:rPr>
          <w:rFonts w:ascii="Calibri" w:hAnsi="Calibri"/>
          <w:b/>
          <w:sz w:val="28"/>
          <w:szCs w:val="28"/>
        </w:rPr>
      </w:pPr>
      <w:r w:rsidRPr="00F71185">
        <w:rPr>
          <w:rFonts w:ascii="Calibri" w:hAnsi="Calibri"/>
          <w:b/>
          <w:sz w:val="28"/>
          <w:szCs w:val="28"/>
        </w:rPr>
        <w:t>Порядок замены уплотнительного шнура двер</w:t>
      </w:r>
      <w:r w:rsidR="006B4670" w:rsidRPr="00F71185">
        <w:rPr>
          <w:rFonts w:ascii="Calibri" w:hAnsi="Calibri"/>
          <w:b/>
          <w:sz w:val="28"/>
          <w:szCs w:val="28"/>
        </w:rPr>
        <w:t>ки</w:t>
      </w:r>
      <w:r w:rsidRPr="00F71185">
        <w:rPr>
          <w:rFonts w:ascii="Calibri" w:hAnsi="Calibri"/>
          <w:b/>
          <w:sz w:val="28"/>
          <w:szCs w:val="28"/>
        </w:rPr>
        <w:t>.</w:t>
      </w:r>
    </w:p>
    <w:p w:rsidR="003351F0" w:rsidRPr="00F71185" w:rsidRDefault="003351F0" w:rsidP="000A0308">
      <w:pPr>
        <w:spacing w:after="0" w:line="240" w:lineRule="auto"/>
        <w:ind w:left="-850"/>
        <w:jc w:val="both"/>
        <w:rPr>
          <w:rFonts w:ascii="Calibri" w:hAnsi="Calibri"/>
          <w:sz w:val="28"/>
          <w:szCs w:val="28"/>
        </w:rPr>
      </w:pPr>
      <w:r w:rsidRPr="00F71185">
        <w:rPr>
          <w:rFonts w:ascii="Calibri" w:hAnsi="Calibri"/>
          <w:sz w:val="28"/>
          <w:szCs w:val="28"/>
        </w:rPr>
        <w:t>Для замены необходимо:</w:t>
      </w:r>
    </w:p>
    <w:p w:rsidR="003351F0" w:rsidRPr="00F71185" w:rsidRDefault="00AC7B9F" w:rsidP="000A0308">
      <w:pPr>
        <w:spacing w:after="0" w:line="240" w:lineRule="auto"/>
        <w:ind w:left="-850" w:firstLine="284"/>
        <w:jc w:val="both"/>
        <w:rPr>
          <w:rFonts w:ascii="Calibri" w:hAnsi="Calibri"/>
          <w:sz w:val="28"/>
          <w:szCs w:val="28"/>
        </w:rPr>
      </w:pPr>
      <w:r w:rsidRPr="00F71185">
        <w:rPr>
          <w:rFonts w:ascii="Calibri" w:hAnsi="Calibri"/>
          <w:sz w:val="28"/>
          <w:szCs w:val="28"/>
        </w:rPr>
        <w:t xml:space="preserve">1. </w:t>
      </w:r>
      <w:r w:rsidR="003351F0" w:rsidRPr="00F71185">
        <w:rPr>
          <w:rFonts w:ascii="Calibri" w:hAnsi="Calibri"/>
          <w:sz w:val="28"/>
          <w:szCs w:val="28"/>
        </w:rPr>
        <w:t>Открыть дверь и аккуратно извлечь шнур</w:t>
      </w:r>
    </w:p>
    <w:p w:rsidR="003351F0" w:rsidRPr="00F71185" w:rsidRDefault="00AC7B9F" w:rsidP="000A0308">
      <w:pPr>
        <w:spacing w:after="0" w:line="240" w:lineRule="auto"/>
        <w:ind w:left="-850" w:firstLine="284"/>
        <w:jc w:val="both"/>
        <w:rPr>
          <w:rFonts w:ascii="Calibri" w:hAnsi="Calibri"/>
          <w:sz w:val="28"/>
          <w:szCs w:val="28"/>
        </w:rPr>
      </w:pPr>
      <w:r w:rsidRPr="00F71185">
        <w:rPr>
          <w:rFonts w:ascii="Calibri" w:hAnsi="Calibri"/>
          <w:sz w:val="28"/>
          <w:szCs w:val="28"/>
        </w:rPr>
        <w:t xml:space="preserve">2. </w:t>
      </w:r>
      <w:r w:rsidR="003351F0" w:rsidRPr="00F71185">
        <w:rPr>
          <w:rFonts w:ascii="Calibri" w:hAnsi="Calibri"/>
          <w:sz w:val="28"/>
          <w:szCs w:val="28"/>
        </w:rPr>
        <w:t>Отмерить нужной длины новый шнур</w:t>
      </w:r>
    </w:p>
    <w:p w:rsidR="00601CEC" w:rsidRPr="00F71185" w:rsidRDefault="00AC7B9F" w:rsidP="000A0308">
      <w:pPr>
        <w:spacing w:after="0" w:line="240" w:lineRule="auto"/>
        <w:ind w:left="-850" w:firstLine="284"/>
        <w:jc w:val="both"/>
        <w:rPr>
          <w:rFonts w:ascii="Calibri" w:hAnsi="Calibri"/>
          <w:sz w:val="28"/>
          <w:szCs w:val="28"/>
        </w:rPr>
      </w:pPr>
      <w:r w:rsidRPr="00F71185">
        <w:rPr>
          <w:rFonts w:ascii="Calibri" w:hAnsi="Calibri"/>
          <w:sz w:val="28"/>
          <w:szCs w:val="28"/>
        </w:rPr>
        <w:t xml:space="preserve">3. </w:t>
      </w:r>
      <w:r w:rsidR="003351F0" w:rsidRPr="00F71185">
        <w:rPr>
          <w:rFonts w:ascii="Calibri" w:hAnsi="Calibri"/>
          <w:sz w:val="28"/>
          <w:szCs w:val="28"/>
        </w:rPr>
        <w:t>Вставить его на место, где был установлен предыдущий</w:t>
      </w:r>
    </w:p>
    <w:p w:rsidR="003351F0" w:rsidRPr="00F71185" w:rsidRDefault="003351F0" w:rsidP="000A0308">
      <w:pPr>
        <w:spacing w:after="0" w:line="240" w:lineRule="auto"/>
        <w:ind w:left="-850" w:firstLine="284"/>
        <w:jc w:val="both"/>
        <w:rPr>
          <w:rFonts w:ascii="Calibri" w:hAnsi="Calibri"/>
          <w:sz w:val="28"/>
          <w:szCs w:val="28"/>
        </w:rPr>
      </w:pPr>
    </w:p>
    <w:p w:rsidR="00AC7B9F" w:rsidRPr="00F71185" w:rsidRDefault="00AC7B9F" w:rsidP="000A0308">
      <w:pPr>
        <w:spacing w:after="0" w:line="240" w:lineRule="auto"/>
        <w:ind w:left="-850"/>
        <w:jc w:val="both"/>
        <w:rPr>
          <w:rFonts w:ascii="Calibri" w:hAnsi="Calibri"/>
          <w:b/>
          <w:sz w:val="28"/>
          <w:szCs w:val="28"/>
        </w:rPr>
      </w:pPr>
      <w:r w:rsidRPr="00F71185">
        <w:rPr>
          <w:rFonts w:ascii="Calibri" w:hAnsi="Calibri"/>
          <w:b/>
          <w:sz w:val="28"/>
          <w:szCs w:val="28"/>
        </w:rPr>
        <w:t>Порядок регулирования естественной тяги.</w:t>
      </w:r>
    </w:p>
    <w:p w:rsidR="0037774F" w:rsidRPr="00F71185" w:rsidRDefault="00AC7B9F" w:rsidP="000A0308">
      <w:pPr>
        <w:spacing w:after="0" w:line="240" w:lineRule="auto"/>
        <w:ind w:left="-850" w:firstLine="284"/>
        <w:jc w:val="both"/>
        <w:rPr>
          <w:rFonts w:ascii="Calibri" w:hAnsi="Calibri"/>
          <w:sz w:val="28"/>
          <w:szCs w:val="28"/>
        </w:rPr>
      </w:pPr>
      <w:r w:rsidRPr="00F71185">
        <w:rPr>
          <w:rFonts w:ascii="Calibri" w:hAnsi="Calibri"/>
          <w:sz w:val="28"/>
          <w:szCs w:val="28"/>
        </w:rPr>
        <w:t>1. При розжиге котла и в безветренную погоду заслонка на дымоходе котла должна находиться в открытом положении.</w:t>
      </w:r>
    </w:p>
    <w:p w:rsidR="0037774F" w:rsidRPr="00F71185" w:rsidRDefault="00AC7B9F" w:rsidP="000A0308">
      <w:pPr>
        <w:spacing w:after="0" w:line="240" w:lineRule="auto"/>
        <w:ind w:left="-850" w:firstLine="284"/>
        <w:jc w:val="both"/>
        <w:rPr>
          <w:rFonts w:ascii="Calibri" w:hAnsi="Calibri"/>
          <w:sz w:val="28"/>
          <w:szCs w:val="28"/>
        </w:rPr>
      </w:pPr>
      <w:r w:rsidRPr="00F71185">
        <w:rPr>
          <w:rFonts w:ascii="Calibri" w:hAnsi="Calibri"/>
          <w:sz w:val="28"/>
          <w:szCs w:val="28"/>
        </w:rPr>
        <w:t>2. При ветреной погоде, в межсезонье (весна, осень) заслонка</w:t>
      </w:r>
      <w:r w:rsidR="0037774F" w:rsidRPr="00F71185">
        <w:rPr>
          <w:rFonts w:ascii="Calibri" w:hAnsi="Calibri"/>
          <w:sz w:val="28"/>
          <w:szCs w:val="28"/>
        </w:rPr>
        <w:t xml:space="preserve"> на дымоходе котла</w:t>
      </w:r>
      <w:r w:rsidRPr="00F71185">
        <w:rPr>
          <w:rFonts w:ascii="Calibri" w:hAnsi="Calibri"/>
          <w:sz w:val="28"/>
          <w:szCs w:val="28"/>
        </w:rPr>
        <w:t xml:space="preserve"> должна находиться в прикрытом</w:t>
      </w:r>
      <w:r w:rsidR="005B7E2F" w:rsidRPr="00F71185">
        <w:rPr>
          <w:rFonts w:ascii="Calibri" w:hAnsi="Calibri"/>
          <w:sz w:val="28"/>
          <w:szCs w:val="28"/>
        </w:rPr>
        <w:t xml:space="preserve"> </w:t>
      </w:r>
      <w:r w:rsidRPr="00F71185">
        <w:rPr>
          <w:rFonts w:ascii="Calibri" w:hAnsi="Calibri"/>
          <w:sz w:val="28"/>
          <w:szCs w:val="28"/>
        </w:rPr>
        <w:t>положении.</w:t>
      </w:r>
    </w:p>
    <w:p w:rsidR="008918E7" w:rsidRPr="00F71185" w:rsidRDefault="008918E7" w:rsidP="000A0308">
      <w:pPr>
        <w:spacing w:after="0" w:line="240" w:lineRule="auto"/>
        <w:ind w:left="-850" w:firstLine="284"/>
        <w:jc w:val="both"/>
        <w:rPr>
          <w:rFonts w:ascii="Calibri" w:hAnsi="Calibri"/>
          <w:sz w:val="28"/>
          <w:szCs w:val="28"/>
        </w:rPr>
      </w:pPr>
    </w:p>
    <w:p w:rsidR="008417DF" w:rsidRPr="00B225E1" w:rsidRDefault="008918E7" w:rsidP="000A0308">
      <w:pPr>
        <w:spacing w:after="0" w:line="240" w:lineRule="auto"/>
        <w:ind w:left="-850" w:firstLine="284"/>
        <w:jc w:val="both"/>
        <w:rPr>
          <w:rFonts w:ascii="Calibri" w:hAnsi="Calibri"/>
          <w:sz w:val="28"/>
          <w:szCs w:val="28"/>
        </w:rPr>
      </w:pPr>
      <w:r w:rsidRPr="00B225E1">
        <w:rPr>
          <w:rFonts w:ascii="Calibri" w:hAnsi="Calibri"/>
          <w:sz w:val="28"/>
          <w:szCs w:val="28"/>
        </w:rPr>
        <w:t xml:space="preserve">Порядок регулировки продувок котла смотри </w:t>
      </w:r>
      <w:r w:rsidR="008979DF" w:rsidRPr="00B225E1">
        <w:rPr>
          <w:rFonts w:ascii="Calibri" w:hAnsi="Calibri"/>
          <w:sz w:val="28"/>
          <w:szCs w:val="28"/>
        </w:rPr>
        <w:t>Приложение</w:t>
      </w:r>
      <w:r w:rsidRPr="00B225E1">
        <w:rPr>
          <w:rFonts w:ascii="Calibri" w:hAnsi="Calibri"/>
          <w:sz w:val="28"/>
          <w:szCs w:val="28"/>
        </w:rPr>
        <w:t xml:space="preserve"> </w:t>
      </w:r>
      <w:r w:rsidR="009F7FDA" w:rsidRPr="00B225E1">
        <w:rPr>
          <w:rFonts w:ascii="Calibri" w:hAnsi="Calibri"/>
          <w:sz w:val="28"/>
          <w:szCs w:val="28"/>
        </w:rPr>
        <w:t>3</w:t>
      </w:r>
      <w:r w:rsidRPr="00B225E1">
        <w:rPr>
          <w:rFonts w:ascii="Calibri" w:hAnsi="Calibri"/>
          <w:sz w:val="28"/>
          <w:szCs w:val="28"/>
        </w:rPr>
        <w:t xml:space="preserve"> к паспорту и инструкции по эксплуатации котла.</w:t>
      </w:r>
    </w:p>
    <w:p w:rsidR="0064440D" w:rsidRPr="00B225E1" w:rsidRDefault="008918E7" w:rsidP="00DA1331">
      <w:pPr>
        <w:spacing w:after="0" w:line="240" w:lineRule="auto"/>
        <w:ind w:left="-850" w:firstLine="284"/>
        <w:jc w:val="both"/>
        <w:rPr>
          <w:rFonts w:ascii="Calibri" w:hAnsi="Calibri"/>
          <w:b/>
          <w:sz w:val="28"/>
          <w:szCs w:val="28"/>
        </w:rPr>
      </w:pPr>
      <w:r w:rsidRPr="00B225E1">
        <w:rPr>
          <w:rFonts w:ascii="Calibri" w:hAnsi="Calibri"/>
          <w:sz w:val="28"/>
          <w:szCs w:val="28"/>
        </w:rPr>
        <w:t>Порядок использовани</w:t>
      </w:r>
      <w:r w:rsidR="00390E8B" w:rsidRPr="00B225E1">
        <w:rPr>
          <w:rFonts w:ascii="Calibri" w:hAnsi="Calibri"/>
          <w:sz w:val="28"/>
          <w:szCs w:val="28"/>
        </w:rPr>
        <w:t>я</w:t>
      </w:r>
      <w:r w:rsidRPr="00B225E1">
        <w:rPr>
          <w:rFonts w:ascii="Calibri" w:hAnsi="Calibri"/>
          <w:sz w:val="28"/>
          <w:szCs w:val="28"/>
        </w:rPr>
        <w:t xml:space="preserve"> и регулировка вентилятора смотри </w:t>
      </w:r>
      <w:r w:rsidR="008979DF" w:rsidRPr="00B225E1">
        <w:rPr>
          <w:rFonts w:ascii="Calibri" w:hAnsi="Calibri"/>
          <w:sz w:val="28"/>
          <w:szCs w:val="28"/>
        </w:rPr>
        <w:t>Приложение</w:t>
      </w:r>
      <w:r w:rsidRPr="00B225E1">
        <w:rPr>
          <w:rFonts w:ascii="Calibri" w:hAnsi="Calibri"/>
          <w:sz w:val="28"/>
          <w:szCs w:val="28"/>
        </w:rPr>
        <w:t xml:space="preserve"> </w:t>
      </w:r>
      <w:r w:rsidR="009F7FDA" w:rsidRPr="00B225E1">
        <w:rPr>
          <w:rFonts w:ascii="Calibri" w:hAnsi="Calibri"/>
          <w:sz w:val="28"/>
          <w:szCs w:val="28"/>
        </w:rPr>
        <w:t>4</w:t>
      </w:r>
      <w:r w:rsidRPr="00B225E1">
        <w:rPr>
          <w:rFonts w:ascii="Calibri" w:hAnsi="Calibri"/>
          <w:sz w:val="28"/>
          <w:szCs w:val="28"/>
        </w:rPr>
        <w:t xml:space="preserve"> к паспорту и инструкции по эксплуатации котла.</w:t>
      </w:r>
    </w:p>
    <w:p w:rsidR="0064440D" w:rsidRDefault="0064440D" w:rsidP="000A0308">
      <w:pPr>
        <w:spacing w:after="0" w:line="240" w:lineRule="auto"/>
        <w:ind w:left="-850"/>
        <w:jc w:val="both"/>
        <w:rPr>
          <w:rFonts w:ascii="Calibri" w:hAnsi="Calibri"/>
          <w:b/>
          <w:sz w:val="28"/>
          <w:szCs w:val="28"/>
        </w:rPr>
      </w:pPr>
    </w:p>
    <w:p w:rsidR="00A335F5" w:rsidRPr="00A335F5" w:rsidRDefault="00F56025" w:rsidP="00A335F5">
      <w:pPr>
        <w:pStyle w:val="1"/>
        <w:numPr>
          <w:ilvl w:val="0"/>
          <w:numId w:val="2"/>
        </w:numPr>
        <w:spacing w:before="0" w:line="240" w:lineRule="auto"/>
        <w:ind w:left="-850" w:firstLine="284"/>
        <w:jc w:val="both"/>
        <w:rPr>
          <w:rFonts w:ascii="Calibri" w:hAnsi="Calibri"/>
          <w:color w:val="auto"/>
        </w:rPr>
      </w:pPr>
      <w:bookmarkStart w:id="16" w:name="_Toc70587422"/>
      <w:r w:rsidRPr="00434AD3">
        <w:rPr>
          <w:rFonts w:ascii="Calibri" w:hAnsi="Calibri"/>
          <w:color w:val="auto"/>
        </w:rPr>
        <w:lastRenderedPageBreak/>
        <w:t>Обслуживание котла.</w:t>
      </w:r>
      <w:bookmarkEnd w:id="16"/>
    </w:p>
    <w:p w:rsidR="002928F4" w:rsidRDefault="002928F4" w:rsidP="000A0308">
      <w:pPr>
        <w:spacing w:after="0" w:line="240" w:lineRule="auto"/>
        <w:ind w:left="-850" w:firstLine="284"/>
        <w:jc w:val="both"/>
        <w:rPr>
          <w:rFonts w:ascii="Calibri" w:hAnsi="Calibri" w:cs="Times New Roman"/>
          <w:b/>
          <w:sz w:val="28"/>
          <w:szCs w:val="28"/>
        </w:rPr>
      </w:pPr>
      <w:r w:rsidRPr="002928F4">
        <w:rPr>
          <w:rFonts w:ascii="Calibri" w:hAnsi="Calibri" w:cs="Times New Roman"/>
          <w:b/>
          <w:sz w:val="28"/>
          <w:szCs w:val="28"/>
        </w:rPr>
        <w:t>Ручная загрузка топлива, чистка колосника и зольника производится после полного выгорания одноразовой загрузки и полной остановки котла.</w:t>
      </w:r>
    </w:p>
    <w:p w:rsidR="00FB3682" w:rsidRPr="00B225E1" w:rsidRDefault="00FB3682" w:rsidP="000A0308">
      <w:pPr>
        <w:spacing w:after="0" w:line="240" w:lineRule="auto"/>
        <w:ind w:left="-850" w:firstLine="284"/>
        <w:jc w:val="both"/>
        <w:rPr>
          <w:rFonts w:ascii="Calibri" w:hAnsi="Calibri"/>
          <w:sz w:val="28"/>
          <w:szCs w:val="28"/>
        </w:rPr>
      </w:pPr>
      <w:r w:rsidRPr="00434AD3">
        <w:rPr>
          <w:rFonts w:ascii="Calibri" w:hAnsi="Calibri"/>
          <w:b/>
          <w:sz w:val="28"/>
          <w:szCs w:val="28"/>
        </w:rPr>
        <w:t>Еженедельно</w:t>
      </w:r>
      <w:r w:rsidRPr="00434AD3">
        <w:rPr>
          <w:rFonts w:ascii="Calibri" w:hAnsi="Calibri"/>
          <w:sz w:val="28"/>
          <w:szCs w:val="28"/>
        </w:rPr>
        <w:t xml:space="preserve"> </w:t>
      </w:r>
      <w:r w:rsidRPr="00B225E1">
        <w:rPr>
          <w:rFonts w:ascii="Calibri" w:hAnsi="Calibri"/>
          <w:sz w:val="28"/>
          <w:szCs w:val="28"/>
        </w:rPr>
        <w:t xml:space="preserve">проверяйте герметичность системы, уровень </w:t>
      </w:r>
      <w:r w:rsidR="008E7AD4" w:rsidRPr="00B225E1">
        <w:rPr>
          <w:rFonts w:ascii="Calibri" w:hAnsi="Calibri"/>
          <w:sz w:val="28"/>
          <w:szCs w:val="28"/>
        </w:rPr>
        <w:t>теплоносителя</w:t>
      </w:r>
      <w:r w:rsidRPr="00B225E1">
        <w:rPr>
          <w:rFonts w:ascii="Calibri" w:hAnsi="Calibri"/>
          <w:sz w:val="28"/>
          <w:szCs w:val="28"/>
        </w:rPr>
        <w:t xml:space="preserve"> в системе отопления.</w:t>
      </w:r>
    </w:p>
    <w:p w:rsidR="00406897" w:rsidRPr="00434AD3" w:rsidRDefault="00C17873" w:rsidP="000A0308">
      <w:pPr>
        <w:spacing w:after="0" w:line="240" w:lineRule="auto"/>
        <w:ind w:left="-850" w:firstLine="284"/>
        <w:jc w:val="both"/>
        <w:rPr>
          <w:rFonts w:ascii="Calibri" w:hAnsi="Calibri"/>
          <w:sz w:val="28"/>
          <w:szCs w:val="28"/>
        </w:rPr>
      </w:pPr>
      <w:r w:rsidRPr="00434AD3">
        <w:rPr>
          <w:rFonts w:ascii="Calibri" w:hAnsi="Calibri"/>
          <w:b/>
          <w:sz w:val="28"/>
          <w:szCs w:val="28"/>
        </w:rPr>
        <w:t>Еженедельно</w:t>
      </w:r>
      <w:r w:rsidR="00406897" w:rsidRPr="00434AD3">
        <w:rPr>
          <w:rFonts w:ascii="Calibri" w:hAnsi="Calibri"/>
          <w:sz w:val="28"/>
          <w:szCs w:val="28"/>
        </w:rPr>
        <w:t xml:space="preserve"> проверяйте </w:t>
      </w:r>
      <w:r w:rsidR="00FB3682" w:rsidRPr="00434AD3">
        <w:rPr>
          <w:rFonts w:ascii="Calibri" w:hAnsi="Calibri"/>
          <w:sz w:val="28"/>
          <w:szCs w:val="28"/>
        </w:rPr>
        <w:t xml:space="preserve"> </w:t>
      </w:r>
      <w:r w:rsidR="00406897" w:rsidRPr="00434AD3">
        <w:rPr>
          <w:rFonts w:ascii="Calibri" w:hAnsi="Calibri"/>
          <w:sz w:val="28"/>
          <w:szCs w:val="28"/>
        </w:rPr>
        <w:t>работоспособность предохранительного клапана группы безопасности. Технический осмотр котла.</w:t>
      </w:r>
    </w:p>
    <w:p w:rsidR="00406897" w:rsidRPr="00434AD3" w:rsidRDefault="00406897" w:rsidP="000A0308">
      <w:pPr>
        <w:spacing w:after="0" w:line="240" w:lineRule="auto"/>
        <w:ind w:left="-850" w:firstLine="284"/>
        <w:jc w:val="both"/>
        <w:rPr>
          <w:rFonts w:ascii="Calibri" w:hAnsi="Calibri"/>
          <w:sz w:val="28"/>
          <w:szCs w:val="28"/>
        </w:rPr>
      </w:pPr>
      <w:r w:rsidRPr="00434AD3">
        <w:rPr>
          <w:rFonts w:ascii="Calibri" w:hAnsi="Calibri"/>
          <w:b/>
          <w:sz w:val="28"/>
          <w:szCs w:val="28"/>
        </w:rPr>
        <w:t>По окончанию отопительного сезона</w:t>
      </w:r>
      <w:r w:rsidRPr="00434AD3">
        <w:rPr>
          <w:rFonts w:ascii="Calibri" w:hAnsi="Calibri"/>
          <w:sz w:val="28"/>
          <w:szCs w:val="28"/>
        </w:rPr>
        <w:t xml:space="preserve"> очис</w:t>
      </w:r>
      <w:r w:rsidR="009561B3" w:rsidRPr="00434AD3">
        <w:rPr>
          <w:rFonts w:ascii="Calibri" w:hAnsi="Calibri"/>
          <w:sz w:val="28"/>
          <w:szCs w:val="28"/>
        </w:rPr>
        <w:t>тите камеру сгорания и газоходы</w:t>
      </w:r>
      <w:r w:rsidRPr="00434AD3">
        <w:rPr>
          <w:rFonts w:ascii="Calibri" w:hAnsi="Calibri"/>
          <w:sz w:val="28"/>
          <w:szCs w:val="28"/>
        </w:rPr>
        <w:t>. Осмотр и очистка фильтров системы отопления.  Осмотри</w:t>
      </w:r>
      <w:r w:rsidR="009561B3" w:rsidRPr="00434AD3">
        <w:rPr>
          <w:rFonts w:ascii="Calibri" w:hAnsi="Calibri"/>
          <w:sz w:val="28"/>
          <w:szCs w:val="28"/>
        </w:rPr>
        <w:t>те и при необходимости замените уплотнительный шнур</w:t>
      </w:r>
      <w:r w:rsidRPr="00434AD3">
        <w:rPr>
          <w:rFonts w:ascii="Calibri" w:hAnsi="Calibri"/>
          <w:sz w:val="28"/>
          <w:szCs w:val="28"/>
        </w:rPr>
        <w:t xml:space="preserve"> двер</w:t>
      </w:r>
      <w:r w:rsidR="006B4670">
        <w:rPr>
          <w:rFonts w:ascii="Calibri" w:hAnsi="Calibri"/>
          <w:sz w:val="28"/>
          <w:szCs w:val="28"/>
        </w:rPr>
        <w:t>ки</w:t>
      </w:r>
      <w:r w:rsidRPr="00434AD3">
        <w:rPr>
          <w:rFonts w:ascii="Calibri" w:hAnsi="Calibri"/>
          <w:sz w:val="28"/>
          <w:szCs w:val="28"/>
        </w:rPr>
        <w:t xml:space="preserve">. </w:t>
      </w:r>
    </w:p>
    <w:p w:rsidR="00601CEC" w:rsidRPr="00601CEC" w:rsidRDefault="00601CEC" w:rsidP="000A0308">
      <w:pPr>
        <w:spacing w:after="0" w:line="240" w:lineRule="auto"/>
        <w:ind w:left="-850" w:firstLine="284"/>
        <w:jc w:val="both"/>
        <w:rPr>
          <w:rFonts w:ascii="Calibri" w:hAnsi="Calibri"/>
          <w:sz w:val="28"/>
          <w:szCs w:val="28"/>
        </w:rPr>
      </w:pPr>
    </w:p>
    <w:p w:rsidR="00406897" w:rsidRPr="00601CEC" w:rsidRDefault="00406897" w:rsidP="000A0308">
      <w:pPr>
        <w:pStyle w:val="1"/>
        <w:numPr>
          <w:ilvl w:val="0"/>
          <w:numId w:val="2"/>
        </w:numPr>
        <w:spacing w:before="0" w:line="240" w:lineRule="auto"/>
        <w:ind w:left="-850" w:firstLine="284"/>
        <w:jc w:val="both"/>
        <w:rPr>
          <w:rFonts w:ascii="Calibri" w:hAnsi="Calibri"/>
          <w:color w:val="auto"/>
        </w:rPr>
      </w:pPr>
      <w:bookmarkStart w:id="17" w:name="_Toc70587423"/>
      <w:r w:rsidRPr="00601CEC">
        <w:rPr>
          <w:rFonts w:ascii="Calibri" w:hAnsi="Calibri"/>
          <w:color w:val="auto"/>
        </w:rPr>
        <w:t>Транспортировка и хранение.</w:t>
      </w:r>
      <w:bookmarkEnd w:id="17"/>
    </w:p>
    <w:p w:rsidR="00406897" w:rsidRPr="00601CEC" w:rsidRDefault="00406897" w:rsidP="000A0308">
      <w:pPr>
        <w:spacing w:after="0" w:line="240" w:lineRule="auto"/>
        <w:ind w:left="-850" w:firstLine="284"/>
        <w:jc w:val="both"/>
        <w:rPr>
          <w:rFonts w:ascii="Calibri" w:hAnsi="Calibri"/>
          <w:sz w:val="28"/>
          <w:szCs w:val="28"/>
        </w:rPr>
      </w:pPr>
      <w:r w:rsidRPr="00601CEC">
        <w:rPr>
          <w:rFonts w:ascii="Calibri" w:hAnsi="Calibri"/>
          <w:sz w:val="28"/>
          <w:szCs w:val="28"/>
        </w:rPr>
        <w:t>Хранить котёл рекомендуется в сухом помещении. Не допускать попадание атмосферных осадков.</w:t>
      </w:r>
    </w:p>
    <w:p w:rsidR="00601CEC" w:rsidRDefault="00406897" w:rsidP="000A0308">
      <w:pPr>
        <w:spacing w:after="0" w:line="240" w:lineRule="auto"/>
        <w:ind w:left="-850" w:firstLine="284"/>
        <w:jc w:val="both"/>
        <w:rPr>
          <w:rFonts w:ascii="Calibri" w:hAnsi="Calibri"/>
          <w:sz w:val="28"/>
          <w:szCs w:val="28"/>
        </w:rPr>
      </w:pPr>
      <w:r w:rsidRPr="00601CEC">
        <w:rPr>
          <w:rFonts w:ascii="Calibri" w:hAnsi="Calibri"/>
          <w:sz w:val="28"/>
          <w:szCs w:val="28"/>
        </w:rPr>
        <w:t>Допускается транспортирование котла любым видом транспорта в вертикальном</w:t>
      </w:r>
      <w:r w:rsidR="000C0AF6">
        <w:rPr>
          <w:rFonts w:ascii="Calibri" w:hAnsi="Calibri"/>
          <w:sz w:val="28"/>
          <w:szCs w:val="28"/>
        </w:rPr>
        <w:t xml:space="preserve"> п</w:t>
      </w:r>
      <w:r w:rsidRPr="00601CEC">
        <w:rPr>
          <w:rFonts w:ascii="Calibri" w:hAnsi="Calibri"/>
          <w:sz w:val="28"/>
          <w:szCs w:val="28"/>
        </w:rPr>
        <w:t>оложении.</w:t>
      </w:r>
      <w:r w:rsidR="000C0AF6">
        <w:rPr>
          <w:rFonts w:ascii="Calibri" w:hAnsi="Calibri"/>
          <w:sz w:val="28"/>
          <w:szCs w:val="28"/>
        </w:rPr>
        <w:t xml:space="preserve"> </w:t>
      </w:r>
      <w:r w:rsidR="00DA1331">
        <w:rPr>
          <w:rFonts w:ascii="Calibri" w:hAnsi="Calibri"/>
          <w:sz w:val="28"/>
          <w:szCs w:val="28"/>
        </w:rPr>
        <w:t xml:space="preserve"> </w:t>
      </w:r>
    </w:p>
    <w:p w:rsidR="00DA1331" w:rsidRPr="00601CEC" w:rsidRDefault="00DA1331" w:rsidP="000A0308">
      <w:pPr>
        <w:spacing w:after="0" w:line="240" w:lineRule="auto"/>
        <w:ind w:left="-850" w:firstLine="284"/>
        <w:jc w:val="both"/>
        <w:rPr>
          <w:rFonts w:ascii="Calibri" w:hAnsi="Calibri"/>
          <w:sz w:val="28"/>
          <w:szCs w:val="28"/>
        </w:rPr>
      </w:pPr>
    </w:p>
    <w:p w:rsidR="00406897" w:rsidRPr="00601CEC" w:rsidRDefault="00406897" w:rsidP="000A0308">
      <w:pPr>
        <w:pStyle w:val="1"/>
        <w:numPr>
          <w:ilvl w:val="0"/>
          <w:numId w:val="2"/>
        </w:numPr>
        <w:spacing w:before="0" w:line="240" w:lineRule="auto"/>
        <w:ind w:left="-850" w:firstLine="284"/>
        <w:jc w:val="both"/>
        <w:rPr>
          <w:rFonts w:ascii="Calibri" w:hAnsi="Calibri"/>
          <w:color w:val="auto"/>
        </w:rPr>
      </w:pPr>
      <w:bookmarkStart w:id="18" w:name="_Toc70587424"/>
      <w:r w:rsidRPr="00601CEC">
        <w:rPr>
          <w:rFonts w:ascii="Calibri" w:hAnsi="Calibri"/>
          <w:color w:val="auto"/>
        </w:rPr>
        <w:t>Утилизация.</w:t>
      </w:r>
      <w:bookmarkEnd w:id="18"/>
      <w:r w:rsidRPr="00601CEC">
        <w:rPr>
          <w:rFonts w:ascii="Calibri" w:hAnsi="Calibri"/>
          <w:color w:val="auto"/>
        </w:rPr>
        <w:t xml:space="preserve"> </w:t>
      </w:r>
    </w:p>
    <w:p w:rsidR="00601CEC" w:rsidRDefault="00406897" w:rsidP="000A0308">
      <w:pPr>
        <w:spacing w:after="0" w:line="240" w:lineRule="auto"/>
        <w:ind w:left="-850" w:firstLine="284"/>
        <w:jc w:val="both"/>
        <w:rPr>
          <w:rFonts w:ascii="Calibri" w:hAnsi="Calibri"/>
          <w:sz w:val="28"/>
          <w:szCs w:val="28"/>
        </w:rPr>
      </w:pPr>
      <w:r w:rsidRPr="00601CEC">
        <w:rPr>
          <w:rFonts w:ascii="Calibri" w:hAnsi="Calibri"/>
          <w:sz w:val="28"/>
          <w:szCs w:val="28"/>
        </w:rPr>
        <w:t xml:space="preserve">Котёл подлежит утилизации по правилам </w:t>
      </w:r>
      <w:r w:rsidR="00DA6F9E" w:rsidRPr="00601CEC">
        <w:rPr>
          <w:rFonts w:ascii="Calibri" w:hAnsi="Calibri"/>
          <w:sz w:val="28"/>
          <w:szCs w:val="28"/>
        </w:rPr>
        <w:t>утилизации лома черных металлов. Теплоизоляция переработке не подлежит.</w:t>
      </w:r>
    </w:p>
    <w:p w:rsidR="002B571C" w:rsidRDefault="002B571C"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Default="00B225E1" w:rsidP="000A0308">
      <w:pPr>
        <w:spacing w:after="0" w:line="240" w:lineRule="auto"/>
        <w:ind w:left="-850" w:firstLine="284"/>
        <w:jc w:val="both"/>
        <w:rPr>
          <w:rFonts w:ascii="Calibri" w:hAnsi="Calibri"/>
          <w:sz w:val="28"/>
          <w:szCs w:val="28"/>
        </w:rPr>
      </w:pPr>
    </w:p>
    <w:p w:rsidR="00B225E1" w:rsidRPr="00601CEC" w:rsidRDefault="00B225E1" w:rsidP="000A0308">
      <w:pPr>
        <w:spacing w:after="0" w:line="240" w:lineRule="auto"/>
        <w:ind w:left="-850" w:firstLine="284"/>
        <w:jc w:val="both"/>
        <w:rPr>
          <w:rFonts w:ascii="Calibri" w:hAnsi="Calibri"/>
          <w:sz w:val="28"/>
          <w:szCs w:val="28"/>
        </w:rPr>
      </w:pPr>
    </w:p>
    <w:p w:rsidR="00DA6F9E" w:rsidRDefault="00DA1331" w:rsidP="000A0308">
      <w:pPr>
        <w:pStyle w:val="1"/>
        <w:numPr>
          <w:ilvl w:val="0"/>
          <w:numId w:val="2"/>
        </w:numPr>
        <w:spacing w:before="0" w:line="240" w:lineRule="auto"/>
        <w:ind w:left="-850" w:firstLine="284"/>
        <w:jc w:val="both"/>
        <w:rPr>
          <w:rFonts w:ascii="Calibri" w:hAnsi="Calibri"/>
          <w:color w:val="auto"/>
        </w:rPr>
      </w:pPr>
      <w:bookmarkStart w:id="19" w:name="_Toc70587425"/>
      <w:r>
        <w:rPr>
          <w:rFonts w:ascii="Calibri" w:hAnsi="Calibri"/>
          <w:color w:val="auto"/>
        </w:rPr>
        <w:lastRenderedPageBreak/>
        <w:t>Характерные неисправности и методы их устранения</w:t>
      </w:r>
      <w:r w:rsidR="00DA6F9E" w:rsidRPr="00601CEC">
        <w:rPr>
          <w:rFonts w:ascii="Calibri" w:hAnsi="Calibri"/>
          <w:color w:val="auto"/>
        </w:rPr>
        <w:t>.</w:t>
      </w:r>
      <w:bookmarkEnd w:id="19"/>
    </w:p>
    <w:p w:rsidR="00DA1331" w:rsidRPr="00DA1331" w:rsidRDefault="00DA1331" w:rsidP="00DA1331">
      <w:pPr>
        <w:jc w:val="right"/>
      </w:pPr>
      <w:r>
        <w:t>Таблица 3.</w:t>
      </w:r>
    </w:p>
    <w:tbl>
      <w:tblPr>
        <w:tblStyle w:val="a4"/>
        <w:tblW w:w="0" w:type="auto"/>
        <w:tblLayout w:type="fixed"/>
        <w:tblLook w:val="04A0" w:firstRow="1" w:lastRow="0" w:firstColumn="1" w:lastColumn="0" w:noHBand="0" w:noVBand="1"/>
      </w:tblPr>
      <w:tblGrid>
        <w:gridCol w:w="3190"/>
        <w:gridCol w:w="3190"/>
        <w:gridCol w:w="3192"/>
      </w:tblGrid>
      <w:tr w:rsidR="00DA6F9E" w:rsidRPr="00A10C2C" w:rsidTr="00EB0C9E">
        <w:trPr>
          <w:trHeight w:val="696"/>
        </w:trPr>
        <w:tc>
          <w:tcPr>
            <w:tcW w:w="3190" w:type="dxa"/>
            <w:vAlign w:val="center"/>
          </w:tcPr>
          <w:p w:rsidR="00DA6F9E" w:rsidRPr="00A10C2C" w:rsidRDefault="00DA6F9E" w:rsidP="0008152A">
            <w:pPr>
              <w:ind w:firstLine="284"/>
              <w:jc w:val="center"/>
              <w:rPr>
                <w:rFonts w:ascii="Calibri" w:hAnsi="Calibri"/>
              </w:rPr>
            </w:pPr>
            <w:r w:rsidRPr="00A10C2C">
              <w:rPr>
                <w:rFonts w:ascii="Calibri" w:hAnsi="Calibri"/>
              </w:rPr>
              <w:t>Наименование и признаки неисправности</w:t>
            </w:r>
          </w:p>
        </w:tc>
        <w:tc>
          <w:tcPr>
            <w:tcW w:w="3190" w:type="dxa"/>
            <w:vAlign w:val="center"/>
          </w:tcPr>
          <w:p w:rsidR="00DA6F9E" w:rsidRPr="00A10C2C" w:rsidRDefault="0057187B" w:rsidP="0008152A">
            <w:pPr>
              <w:ind w:firstLine="284"/>
              <w:rPr>
                <w:rFonts w:ascii="Calibri" w:hAnsi="Calibri"/>
              </w:rPr>
            </w:pPr>
            <w:r w:rsidRPr="00A10C2C">
              <w:rPr>
                <w:rFonts w:ascii="Calibri" w:hAnsi="Calibri"/>
              </w:rPr>
              <w:t>Возможная п</w:t>
            </w:r>
            <w:r w:rsidR="00DA6F9E" w:rsidRPr="00A10C2C">
              <w:rPr>
                <w:rFonts w:ascii="Calibri" w:hAnsi="Calibri"/>
              </w:rPr>
              <w:t>ричина</w:t>
            </w:r>
          </w:p>
        </w:tc>
        <w:tc>
          <w:tcPr>
            <w:tcW w:w="3192" w:type="dxa"/>
            <w:vAlign w:val="center"/>
          </w:tcPr>
          <w:p w:rsidR="00DA6F9E" w:rsidRPr="00A10C2C" w:rsidRDefault="00DA6F9E" w:rsidP="0008152A">
            <w:pPr>
              <w:ind w:firstLine="284"/>
              <w:rPr>
                <w:rFonts w:ascii="Calibri" w:hAnsi="Calibri"/>
              </w:rPr>
            </w:pPr>
            <w:r w:rsidRPr="00A10C2C">
              <w:rPr>
                <w:rFonts w:ascii="Calibri" w:hAnsi="Calibri"/>
              </w:rPr>
              <w:t>Метод устранения</w:t>
            </w:r>
          </w:p>
        </w:tc>
      </w:tr>
      <w:tr w:rsidR="00B972F8" w:rsidRPr="00113E38" w:rsidTr="00EB0C9E">
        <w:trPr>
          <w:trHeight w:val="1701"/>
        </w:trPr>
        <w:tc>
          <w:tcPr>
            <w:tcW w:w="3190" w:type="dxa"/>
          </w:tcPr>
          <w:p w:rsidR="00B972F8" w:rsidRPr="00113E38" w:rsidRDefault="008918E7" w:rsidP="00276EEA">
            <w:r w:rsidRPr="00113E38">
              <w:t>Дым и</w:t>
            </w:r>
            <w:r w:rsidR="00DC602A" w:rsidRPr="00113E38">
              <w:t>з</w:t>
            </w:r>
            <w:r w:rsidRPr="00113E38">
              <w:t xml:space="preserve"> дверок</w:t>
            </w:r>
          </w:p>
        </w:tc>
        <w:tc>
          <w:tcPr>
            <w:tcW w:w="3190" w:type="dxa"/>
          </w:tcPr>
          <w:p w:rsidR="00DC602A" w:rsidRPr="00113E38" w:rsidRDefault="008918E7" w:rsidP="00276EEA">
            <w:r w:rsidRPr="00113E38">
              <w:t xml:space="preserve">Неплотно закрываются дверки, пришёл в негодность уплотнительный шнур, слишком частые и длительные наддувы вентилятора, </w:t>
            </w:r>
          </w:p>
          <w:p w:rsidR="00B972F8" w:rsidRDefault="008918E7" w:rsidP="00EB0C9E">
            <w:r w:rsidRPr="00113E38">
              <w:t>низкая дымовая труба, малое сечение дымохода и дымовой трубы, забитый дымоход</w:t>
            </w:r>
            <w:r w:rsidR="00AD4F33" w:rsidRPr="00113E38">
              <w:t xml:space="preserve"> или</w:t>
            </w:r>
            <w:r w:rsidRPr="00113E38">
              <w:t xml:space="preserve">  канал дымохода (теплообменник</w:t>
            </w:r>
            <w:r w:rsidR="00DC602A" w:rsidRPr="00113E38">
              <w:t>а</w:t>
            </w:r>
            <w:r w:rsidRPr="00113E38">
              <w:t xml:space="preserve"> котла).</w:t>
            </w:r>
          </w:p>
          <w:p w:rsidR="00731B2E" w:rsidRPr="00113E38" w:rsidRDefault="00731B2E" w:rsidP="00EB0C9E"/>
        </w:tc>
        <w:tc>
          <w:tcPr>
            <w:tcW w:w="3192" w:type="dxa"/>
          </w:tcPr>
          <w:p w:rsidR="00B972F8" w:rsidRPr="00113E38" w:rsidRDefault="00DC602A" w:rsidP="00276EEA">
            <w:r w:rsidRPr="00113E38">
              <w:t>Заменить уплотнительный шнур, отрегулировать дверки,  пересмотреть высоту дымовой трубы, увеличить сечение дымохода и дымовой трубы, очистить ды</w:t>
            </w:r>
            <w:r w:rsidR="00AD4F33" w:rsidRPr="00113E38">
              <w:t xml:space="preserve">моход, очистить канал дымохода </w:t>
            </w:r>
            <w:r w:rsidRPr="00113E38">
              <w:t xml:space="preserve"> </w:t>
            </w:r>
            <w:r w:rsidR="00AD4F33" w:rsidRPr="00113E38">
              <w:t>(теплообменника котла).</w:t>
            </w:r>
          </w:p>
        </w:tc>
      </w:tr>
      <w:tr w:rsidR="0057187B" w:rsidRPr="00113E38" w:rsidTr="00EB0C9E">
        <w:trPr>
          <w:trHeight w:val="1763"/>
        </w:trPr>
        <w:tc>
          <w:tcPr>
            <w:tcW w:w="3190" w:type="dxa"/>
          </w:tcPr>
          <w:p w:rsidR="0057187B" w:rsidRPr="00113E38" w:rsidRDefault="00271042" w:rsidP="00276EEA">
            <w:pPr>
              <w:rPr>
                <w:rFonts w:ascii="Calibri" w:hAnsi="Calibri"/>
              </w:rPr>
            </w:pPr>
            <w:r w:rsidRPr="00113E38">
              <w:rPr>
                <w:rFonts w:ascii="Calibri" w:hAnsi="Calibri"/>
              </w:rPr>
              <w:t>Не достигается требуемая температура теплоносителя</w:t>
            </w:r>
          </w:p>
        </w:tc>
        <w:tc>
          <w:tcPr>
            <w:tcW w:w="3190" w:type="dxa"/>
          </w:tcPr>
          <w:p w:rsidR="00271042" w:rsidRPr="00113E38" w:rsidRDefault="00271042" w:rsidP="00276EEA">
            <w:pPr>
              <w:rPr>
                <w:rFonts w:ascii="Calibri" w:hAnsi="Calibri"/>
              </w:rPr>
            </w:pPr>
            <w:r w:rsidRPr="00113E38">
              <w:rPr>
                <w:rFonts w:ascii="Calibri" w:hAnsi="Calibri"/>
              </w:rPr>
              <w:t>Слишком низкая калорийность угля.</w:t>
            </w:r>
          </w:p>
          <w:p w:rsidR="00271042" w:rsidRPr="00113E38" w:rsidRDefault="00271042" w:rsidP="00276EEA">
            <w:pPr>
              <w:rPr>
                <w:rFonts w:ascii="Calibri" w:hAnsi="Calibri"/>
              </w:rPr>
            </w:pPr>
            <w:r w:rsidRPr="00113E38">
              <w:rPr>
                <w:rFonts w:ascii="Calibri" w:hAnsi="Calibri"/>
              </w:rPr>
              <w:t>Слишком мелкий уголь.</w:t>
            </w:r>
          </w:p>
          <w:p w:rsidR="0057187B" w:rsidRPr="00113E38" w:rsidRDefault="00DC602A" w:rsidP="00276EEA">
            <w:pPr>
              <w:rPr>
                <w:rFonts w:ascii="Calibri" w:hAnsi="Calibri"/>
                <w:b/>
              </w:rPr>
            </w:pPr>
            <w:r w:rsidRPr="00113E38">
              <w:rPr>
                <w:rFonts w:ascii="Calibri" w:hAnsi="Calibri"/>
              </w:rPr>
              <w:t xml:space="preserve">Не </w:t>
            </w:r>
            <w:r w:rsidR="009955F4" w:rsidRPr="00113E38">
              <w:rPr>
                <w:rFonts w:ascii="Calibri" w:hAnsi="Calibri"/>
              </w:rPr>
              <w:t>правильно работает грузовой клапан вентилятора.</w:t>
            </w:r>
          </w:p>
        </w:tc>
        <w:tc>
          <w:tcPr>
            <w:tcW w:w="3192" w:type="dxa"/>
          </w:tcPr>
          <w:p w:rsidR="00271042" w:rsidRPr="00113E38" w:rsidRDefault="00271042" w:rsidP="00276EEA">
            <w:pPr>
              <w:rPr>
                <w:rFonts w:ascii="Calibri" w:hAnsi="Calibri"/>
              </w:rPr>
            </w:pPr>
            <w:r w:rsidRPr="00113E38">
              <w:rPr>
                <w:rFonts w:ascii="Calibri" w:hAnsi="Calibri"/>
              </w:rPr>
              <w:t>Использовать уголь высокой калорийности.</w:t>
            </w:r>
          </w:p>
          <w:p w:rsidR="009955F4" w:rsidRPr="00113E38" w:rsidRDefault="00271042" w:rsidP="00276EEA">
            <w:pPr>
              <w:rPr>
                <w:rFonts w:ascii="Calibri" w:hAnsi="Calibri"/>
              </w:rPr>
            </w:pPr>
            <w:r w:rsidRPr="00113E38">
              <w:rPr>
                <w:rFonts w:ascii="Calibri" w:hAnsi="Calibri"/>
              </w:rPr>
              <w:t xml:space="preserve">Использовать уголь фракции 10-50мм. </w:t>
            </w:r>
          </w:p>
          <w:p w:rsidR="0057187B" w:rsidRPr="00113E38" w:rsidRDefault="00271042" w:rsidP="00276EEA">
            <w:pPr>
              <w:rPr>
                <w:rFonts w:ascii="Calibri" w:hAnsi="Calibri"/>
              </w:rPr>
            </w:pPr>
            <w:r w:rsidRPr="00113E38">
              <w:rPr>
                <w:rFonts w:ascii="Calibri" w:hAnsi="Calibri"/>
              </w:rPr>
              <w:t>Отрегулировать грузовой клапан на вентиляторе.</w:t>
            </w:r>
          </w:p>
        </w:tc>
      </w:tr>
      <w:tr w:rsidR="008C2F13" w:rsidRPr="00113E38" w:rsidTr="00EB0C9E">
        <w:trPr>
          <w:trHeight w:val="3402"/>
        </w:trPr>
        <w:tc>
          <w:tcPr>
            <w:tcW w:w="3190" w:type="dxa"/>
          </w:tcPr>
          <w:p w:rsidR="008C2F13" w:rsidRPr="00113E38" w:rsidRDefault="00CF52E3" w:rsidP="00276EEA">
            <w:pPr>
              <w:rPr>
                <w:rFonts w:ascii="Calibri" w:hAnsi="Calibri"/>
              </w:rPr>
            </w:pPr>
            <w:r w:rsidRPr="00113E38">
              <w:rPr>
                <w:rFonts w:ascii="Calibri" w:hAnsi="Calibri"/>
              </w:rPr>
              <w:t xml:space="preserve">Быстрый и ощутимый рост </w:t>
            </w:r>
            <w:r w:rsidR="008C2F13" w:rsidRPr="00113E38">
              <w:rPr>
                <w:rFonts w:ascii="Calibri" w:hAnsi="Calibri"/>
              </w:rPr>
              <w:t>температуры</w:t>
            </w:r>
            <w:r w:rsidRPr="00113E38">
              <w:rPr>
                <w:rFonts w:ascii="Calibri" w:hAnsi="Calibri"/>
              </w:rPr>
              <w:t xml:space="preserve"> котла свыше требуемой</w:t>
            </w:r>
          </w:p>
        </w:tc>
        <w:tc>
          <w:tcPr>
            <w:tcW w:w="3190" w:type="dxa"/>
          </w:tcPr>
          <w:p w:rsidR="00276EEA" w:rsidRPr="00113E38" w:rsidRDefault="008C2F13" w:rsidP="00276EEA">
            <w:pPr>
              <w:rPr>
                <w:rFonts w:ascii="Calibri" w:hAnsi="Calibri"/>
              </w:rPr>
            </w:pPr>
            <w:r w:rsidRPr="00113E38">
              <w:rPr>
                <w:rFonts w:ascii="Calibri" w:hAnsi="Calibri"/>
              </w:rPr>
              <w:t xml:space="preserve">Слишком сильная тяга при слишком высокой калорийности и </w:t>
            </w:r>
            <w:r w:rsidR="00276EEA" w:rsidRPr="00113E38">
              <w:rPr>
                <w:rFonts w:ascii="Calibri" w:hAnsi="Calibri"/>
              </w:rPr>
              <w:t xml:space="preserve">гранулометрического состава угля. </w:t>
            </w:r>
          </w:p>
          <w:p w:rsidR="008C2F13" w:rsidRPr="00113E38" w:rsidRDefault="00276EEA" w:rsidP="00276EEA">
            <w:pPr>
              <w:rPr>
                <w:rFonts w:ascii="Calibri" w:hAnsi="Calibri"/>
              </w:rPr>
            </w:pPr>
            <w:r w:rsidRPr="00113E38">
              <w:rPr>
                <w:rFonts w:ascii="Calibri" w:hAnsi="Calibri"/>
              </w:rPr>
              <w:t xml:space="preserve">Выставлены частые </w:t>
            </w:r>
            <w:r w:rsidR="008C2F13" w:rsidRPr="00113E38">
              <w:rPr>
                <w:rFonts w:ascii="Calibri" w:hAnsi="Calibri"/>
              </w:rPr>
              <w:t>продувки.</w:t>
            </w:r>
          </w:p>
          <w:p w:rsidR="00E463E1" w:rsidRPr="00113E38" w:rsidRDefault="00E463E1" w:rsidP="00276EEA">
            <w:pPr>
              <w:rPr>
                <w:rFonts w:ascii="Calibri" w:hAnsi="Calibri"/>
              </w:rPr>
            </w:pPr>
            <w:r w:rsidRPr="00113E38">
              <w:rPr>
                <w:rFonts w:ascii="Calibri" w:hAnsi="Calibri"/>
              </w:rPr>
              <w:t>Плохая циркуляция</w:t>
            </w:r>
            <w:r w:rsidR="00276EEA" w:rsidRPr="00113E38">
              <w:rPr>
                <w:rFonts w:ascii="Calibri" w:hAnsi="Calibri"/>
              </w:rPr>
              <w:t xml:space="preserve">, утечка, </w:t>
            </w:r>
            <w:r w:rsidRPr="00113E38">
              <w:rPr>
                <w:rFonts w:ascii="Calibri" w:hAnsi="Calibri"/>
              </w:rPr>
              <w:t>теплоносителя в системе</w:t>
            </w:r>
            <w:r w:rsidR="00276EEA" w:rsidRPr="00113E38">
              <w:rPr>
                <w:rFonts w:ascii="Calibri" w:hAnsi="Calibri"/>
              </w:rPr>
              <w:t xml:space="preserve"> отопления. Воздух в системе отопления.</w:t>
            </w:r>
          </w:p>
          <w:p w:rsidR="00E463E1" w:rsidRPr="00113E38" w:rsidRDefault="00E463E1" w:rsidP="00276EEA">
            <w:pPr>
              <w:rPr>
                <w:rFonts w:ascii="Calibri" w:hAnsi="Calibri"/>
              </w:rPr>
            </w:pPr>
            <w:r w:rsidRPr="00113E38">
              <w:rPr>
                <w:rFonts w:ascii="Calibri" w:hAnsi="Calibri"/>
              </w:rPr>
              <w:t>Недостаточный уровень</w:t>
            </w:r>
            <w:r w:rsidR="00276EEA" w:rsidRPr="00113E38">
              <w:rPr>
                <w:rFonts w:ascii="Calibri" w:hAnsi="Calibri"/>
              </w:rPr>
              <w:t xml:space="preserve"> и давление </w:t>
            </w:r>
            <w:r w:rsidRPr="00113E38">
              <w:rPr>
                <w:rFonts w:ascii="Calibri" w:hAnsi="Calibri"/>
              </w:rPr>
              <w:t xml:space="preserve"> теплоносителя.</w:t>
            </w:r>
          </w:p>
          <w:p w:rsidR="008C2F13" w:rsidRDefault="00276EEA" w:rsidP="00276EEA">
            <w:pPr>
              <w:rPr>
                <w:rFonts w:ascii="Calibri" w:hAnsi="Calibri"/>
                <w:b/>
                <w:bCs/>
              </w:rPr>
            </w:pPr>
            <w:r w:rsidRPr="00113E38">
              <w:rPr>
                <w:rFonts w:ascii="Calibri" w:hAnsi="Calibri"/>
                <w:bCs/>
              </w:rPr>
              <w:t>Не правильно работает грузовой клапан вентилятора</w:t>
            </w:r>
            <w:r w:rsidRPr="00113E38">
              <w:rPr>
                <w:rFonts w:ascii="Calibri" w:hAnsi="Calibri"/>
                <w:b/>
                <w:bCs/>
              </w:rPr>
              <w:t>.</w:t>
            </w:r>
          </w:p>
          <w:p w:rsidR="00EB0C9E" w:rsidRPr="00113E38" w:rsidRDefault="00EB0C9E" w:rsidP="00276EEA"/>
        </w:tc>
        <w:tc>
          <w:tcPr>
            <w:tcW w:w="3192" w:type="dxa"/>
          </w:tcPr>
          <w:p w:rsidR="00276EEA" w:rsidRPr="00113E38" w:rsidRDefault="00276EEA" w:rsidP="00276EEA">
            <w:pPr>
              <w:rPr>
                <w:rFonts w:ascii="Calibri" w:hAnsi="Calibri"/>
              </w:rPr>
            </w:pPr>
            <w:r w:rsidRPr="00113E38">
              <w:rPr>
                <w:rFonts w:ascii="Calibri" w:hAnsi="Calibri"/>
              </w:rPr>
              <w:t>Отрегулировать тягу.</w:t>
            </w:r>
          </w:p>
          <w:p w:rsidR="00E463E1" w:rsidRPr="00113E38" w:rsidRDefault="00276EEA" w:rsidP="00276EEA">
            <w:pPr>
              <w:rPr>
                <w:rFonts w:ascii="Calibri" w:hAnsi="Calibri"/>
              </w:rPr>
            </w:pPr>
            <w:r w:rsidRPr="00113E38">
              <w:rPr>
                <w:rFonts w:ascii="Calibri" w:hAnsi="Calibri"/>
              </w:rPr>
              <w:t>Отрегулировать контроллером автоматики в меньшую сторону время и количество продувок.</w:t>
            </w:r>
          </w:p>
          <w:p w:rsidR="00E463E1" w:rsidRPr="00113E38" w:rsidRDefault="00276EEA" w:rsidP="00276EEA">
            <w:pPr>
              <w:rPr>
                <w:rFonts w:ascii="Calibri" w:hAnsi="Calibri"/>
              </w:rPr>
            </w:pPr>
            <w:r w:rsidRPr="00113E38">
              <w:rPr>
                <w:rFonts w:ascii="Calibri" w:hAnsi="Calibri"/>
              </w:rPr>
              <w:t>Подпитать систему отопления</w:t>
            </w:r>
            <w:r w:rsidR="00E463E1" w:rsidRPr="00113E38">
              <w:rPr>
                <w:rFonts w:ascii="Calibri" w:hAnsi="Calibri"/>
              </w:rPr>
              <w:t>.</w:t>
            </w:r>
          </w:p>
          <w:p w:rsidR="00E463E1" w:rsidRPr="00113E38" w:rsidRDefault="00E463E1" w:rsidP="00276EEA">
            <w:pPr>
              <w:rPr>
                <w:rFonts w:ascii="Calibri" w:hAnsi="Calibri"/>
              </w:rPr>
            </w:pPr>
            <w:r w:rsidRPr="00113E38">
              <w:rPr>
                <w:rFonts w:ascii="Calibri" w:hAnsi="Calibri"/>
              </w:rPr>
              <w:t xml:space="preserve">Проверить </w:t>
            </w:r>
            <w:r w:rsidR="00276EEA" w:rsidRPr="00113E38">
              <w:rPr>
                <w:rFonts w:ascii="Calibri" w:hAnsi="Calibri"/>
              </w:rPr>
              <w:t>правильность монтажа</w:t>
            </w:r>
            <w:r w:rsidRPr="00113E38">
              <w:rPr>
                <w:rFonts w:ascii="Calibri" w:hAnsi="Calibri"/>
              </w:rPr>
              <w:t xml:space="preserve"> системы</w:t>
            </w:r>
            <w:r w:rsidR="00276EEA" w:rsidRPr="00113E38">
              <w:rPr>
                <w:rFonts w:ascii="Calibri" w:hAnsi="Calibri"/>
              </w:rPr>
              <w:t xml:space="preserve"> отопления</w:t>
            </w:r>
            <w:r w:rsidRPr="00113E38">
              <w:rPr>
                <w:rFonts w:ascii="Calibri" w:hAnsi="Calibri"/>
              </w:rPr>
              <w:t>.</w:t>
            </w:r>
          </w:p>
          <w:p w:rsidR="00B91ECB" w:rsidRPr="00113E38" w:rsidRDefault="00E463E1" w:rsidP="00276EEA">
            <w:pPr>
              <w:rPr>
                <w:rFonts w:ascii="Calibri" w:hAnsi="Calibri"/>
              </w:rPr>
            </w:pPr>
            <w:r w:rsidRPr="00113E38">
              <w:rPr>
                <w:rFonts w:ascii="Calibri" w:hAnsi="Calibri"/>
              </w:rPr>
              <w:t xml:space="preserve">Устранить течь. </w:t>
            </w:r>
          </w:p>
          <w:p w:rsidR="00E463E1" w:rsidRPr="00113E38" w:rsidRDefault="00E463E1" w:rsidP="00276EEA">
            <w:pPr>
              <w:rPr>
                <w:rFonts w:ascii="Calibri" w:hAnsi="Calibri"/>
              </w:rPr>
            </w:pPr>
            <w:r w:rsidRPr="00113E38">
              <w:rPr>
                <w:rFonts w:ascii="Calibri" w:hAnsi="Calibri"/>
              </w:rPr>
              <w:t xml:space="preserve"> </w:t>
            </w:r>
            <w:r w:rsidR="00B91ECB" w:rsidRPr="00113E38">
              <w:rPr>
                <w:rFonts w:ascii="Calibri" w:hAnsi="Calibri"/>
              </w:rPr>
              <w:t>Удалить</w:t>
            </w:r>
            <w:r w:rsidRPr="00113E38">
              <w:rPr>
                <w:rFonts w:ascii="Calibri" w:hAnsi="Calibri"/>
              </w:rPr>
              <w:t xml:space="preserve"> воздух</w:t>
            </w:r>
            <w:r w:rsidR="00B91ECB" w:rsidRPr="00113E38">
              <w:rPr>
                <w:rFonts w:ascii="Calibri" w:hAnsi="Calibri"/>
              </w:rPr>
              <w:t xml:space="preserve"> из системы</w:t>
            </w:r>
            <w:r w:rsidRPr="00113E38">
              <w:rPr>
                <w:rFonts w:ascii="Calibri" w:hAnsi="Calibri"/>
              </w:rPr>
              <w:t>.</w:t>
            </w:r>
          </w:p>
          <w:p w:rsidR="008C2F13" w:rsidRPr="00113E38" w:rsidRDefault="008C2F13" w:rsidP="00276EEA">
            <w:pPr>
              <w:rPr>
                <w:rFonts w:ascii="Calibri" w:hAnsi="Calibri"/>
              </w:rPr>
            </w:pPr>
            <w:r w:rsidRPr="00113E38">
              <w:rPr>
                <w:rFonts w:ascii="Calibri" w:hAnsi="Calibri"/>
              </w:rPr>
              <w:t>Отрегулировать грузовой клапан на вентиляторе.</w:t>
            </w:r>
          </w:p>
        </w:tc>
      </w:tr>
      <w:tr w:rsidR="008C2F13" w:rsidRPr="00113E38" w:rsidTr="00EB0C9E">
        <w:trPr>
          <w:trHeight w:val="2952"/>
        </w:trPr>
        <w:tc>
          <w:tcPr>
            <w:tcW w:w="3190" w:type="dxa"/>
          </w:tcPr>
          <w:p w:rsidR="008C2F13" w:rsidRPr="00113E38" w:rsidRDefault="00483100" w:rsidP="00276EEA">
            <w:pPr>
              <w:rPr>
                <w:rFonts w:ascii="Calibri" w:hAnsi="Calibri"/>
              </w:rPr>
            </w:pPr>
            <w:r w:rsidRPr="00113E38">
              <w:rPr>
                <w:rFonts w:ascii="Calibri" w:hAnsi="Calibri"/>
              </w:rPr>
              <w:t>Конденсат в теплообменнике</w:t>
            </w:r>
          </w:p>
        </w:tc>
        <w:tc>
          <w:tcPr>
            <w:tcW w:w="3190" w:type="dxa"/>
          </w:tcPr>
          <w:p w:rsidR="008C2F13" w:rsidRPr="001A436E" w:rsidRDefault="00483100" w:rsidP="00F97BB6">
            <w:pPr>
              <w:rPr>
                <w:rFonts w:ascii="Calibri" w:hAnsi="Calibri"/>
              </w:rPr>
            </w:pPr>
            <w:r w:rsidRPr="001A436E">
              <w:rPr>
                <w:rFonts w:ascii="Calibri" w:hAnsi="Calibri"/>
              </w:rPr>
              <w:t xml:space="preserve">Не правильно смонтирован дымоход, не утеплён дымоход, низкая выставленная температура подачи </w:t>
            </w:r>
            <w:r w:rsidR="00F97BB6" w:rsidRPr="001A436E">
              <w:rPr>
                <w:rFonts w:ascii="Calibri" w:hAnsi="Calibri"/>
              </w:rPr>
              <w:t>теплоносителя</w:t>
            </w:r>
            <w:r w:rsidRPr="001A436E">
              <w:rPr>
                <w:rFonts w:ascii="Calibri" w:hAnsi="Calibri"/>
              </w:rPr>
              <w:t>. В</w:t>
            </w:r>
            <w:r w:rsidR="00B91ECB" w:rsidRPr="001A436E">
              <w:rPr>
                <w:rFonts w:ascii="Calibri" w:hAnsi="Calibri"/>
              </w:rPr>
              <w:t>лажность воздуха</w:t>
            </w:r>
            <w:r w:rsidRPr="001A436E">
              <w:rPr>
                <w:rFonts w:ascii="Calibri" w:hAnsi="Calibri"/>
              </w:rPr>
              <w:t>, высокая влажность угля, котёл установлен в холодном помещении.</w:t>
            </w:r>
          </w:p>
        </w:tc>
        <w:tc>
          <w:tcPr>
            <w:tcW w:w="3192" w:type="dxa"/>
          </w:tcPr>
          <w:p w:rsidR="002A62AD" w:rsidRPr="001A436E" w:rsidRDefault="00483100" w:rsidP="002A62AD">
            <w:pPr>
              <w:rPr>
                <w:rFonts w:ascii="Calibri" w:hAnsi="Calibri"/>
              </w:rPr>
            </w:pPr>
            <w:r w:rsidRPr="001A436E">
              <w:rPr>
                <w:rFonts w:ascii="Calibri" w:hAnsi="Calibri"/>
              </w:rPr>
              <w:t>Утеплить дымоход</w:t>
            </w:r>
            <w:r w:rsidR="002A62AD" w:rsidRPr="001A436E">
              <w:rPr>
                <w:rFonts w:ascii="Calibri" w:hAnsi="Calibri"/>
              </w:rPr>
              <w:t>.</w:t>
            </w:r>
          </w:p>
          <w:p w:rsidR="008C2F13" w:rsidRPr="001A436E" w:rsidRDefault="00483100" w:rsidP="00F97BB6">
            <w:pPr>
              <w:rPr>
                <w:rFonts w:ascii="Calibri" w:hAnsi="Calibri"/>
              </w:rPr>
            </w:pPr>
            <w:r w:rsidRPr="001A436E">
              <w:rPr>
                <w:rFonts w:ascii="Calibri" w:hAnsi="Calibri"/>
              </w:rPr>
              <w:t xml:space="preserve"> </w:t>
            </w:r>
            <w:r w:rsidR="002A62AD" w:rsidRPr="001A436E">
              <w:rPr>
                <w:rFonts w:ascii="Calibri" w:hAnsi="Calibri"/>
              </w:rPr>
              <w:t>У</w:t>
            </w:r>
            <w:r w:rsidRPr="001A436E">
              <w:rPr>
                <w:rFonts w:ascii="Calibri" w:hAnsi="Calibri"/>
              </w:rPr>
              <w:t xml:space="preserve">становить более высокую температуру подачи </w:t>
            </w:r>
            <w:r w:rsidR="00F97BB6" w:rsidRPr="001A436E">
              <w:rPr>
                <w:rFonts w:ascii="Calibri" w:hAnsi="Calibri"/>
              </w:rPr>
              <w:t>теплоносителя</w:t>
            </w:r>
            <w:r w:rsidR="00A10C2C" w:rsidRPr="001A436E">
              <w:rPr>
                <w:rFonts w:ascii="Calibri" w:hAnsi="Calibri"/>
              </w:rPr>
              <w:t>.</w:t>
            </w:r>
          </w:p>
        </w:tc>
      </w:tr>
    </w:tbl>
    <w:p w:rsidR="00DA6F9E" w:rsidRDefault="00340479" w:rsidP="001A436E">
      <w:pPr>
        <w:pStyle w:val="1"/>
        <w:numPr>
          <w:ilvl w:val="0"/>
          <w:numId w:val="2"/>
        </w:numPr>
        <w:spacing w:before="0" w:line="240" w:lineRule="auto"/>
        <w:ind w:left="-850" w:firstLine="284"/>
        <w:jc w:val="both"/>
        <w:rPr>
          <w:rFonts w:ascii="Calibri" w:hAnsi="Calibri"/>
          <w:color w:val="auto"/>
        </w:rPr>
      </w:pPr>
      <w:r w:rsidRPr="00A10C2C">
        <w:rPr>
          <w:rFonts w:ascii="Calibri" w:hAnsi="Calibri"/>
        </w:rPr>
        <w:br w:type="page"/>
      </w:r>
      <w:bookmarkStart w:id="20" w:name="_Toc70587426"/>
      <w:r w:rsidR="009724EF" w:rsidRPr="00601CEC">
        <w:rPr>
          <w:rFonts w:ascii="Calibri" w:hAnsi="Calibri"/>
          <w:color w:val="auto"/>
        </w:rPr>
        <w:lastRenderedPageBreak/>
        <w:t>Гарантийные обязательства.</w:t>
      </w:r>
      <w:bookmarkEnd w:id="20"/>
    </w:p>
    <w:p w:rsidR="00E17408" w:rsidRPr="001A436E" w:rsidRDefault="00E17408" w:rsidP="00FD76C5">
      <w:pPr>
        <w:spacing w:after="0" w:line="240" w:lineRule="auto"/>
        <w:ind w:left="-850" w:firstLine="284"/>
        <w:jc w:val="both"/>
        <w:rPr>
          <w:rFonts w:ascii="Calibri" w:hAnsi="Calibri"/>
          <w:sz w:val="28"/>
          <w:szCs w:val="28"/>
        </w:rPr>
      </w:pPr>
      <w:r w:rsidRPr="001A436E">
        <w:rPr>
          <w:rFonts w:ascii="Calibri" w:hAnsi="Calibri"/>
          <w:sz w:val="28"/>
          <w:szCs w:val="28"/>
        </w:rPr>
        <w:t>Гарантийный срок службы котла 36 месяцев со дня продажи через торговую сеть, если дату продажи установить не возможно, то гарантийный срок исчисляется со дня изготовления.</w:t>
      </w:r>
    </w:p>
    <w:p w:rsidR="005A4AFB" w:rsidRPr="001A436E" w:rsidRDefault="004B631F" w:rsidP="00FD76C5">
      <w:pPr>
        <w:spacing w:after="0" w:line="240" w:lineRule="auto"/>
        <w:ind w:left="-850" w:firstLine="284"/>
        <w:jc w:val="both"/>
        <w:rPr>
          <w:rFonts w:ascii="Calibri" w:hAnsi="Calibri"/>
          <w:sz w:val="28"/>
          <w:szCs w:val="28"/>
        </w:rPr>
      </w:pPr>
      <w:r w:rsidRPr="001A436E">
        <w:t xml:space="preserve"> </w:t>
      </w:r>
      <w:r w:rsidRPr="001A436E">
        <w:rPr>
          <w:rFonts w:ascii="Calibri" w:hAnsi="Calibri"/>
          <w:sz w:val="28"/>
          <w:szCs w:val="28"/>
        </w:rPr>
        <w:t>Гарантийный срок на компоненты котла 12 месяцев.</w:t>
      </w:r>
    </w:p>
    <w:p w:rsidR="00750D41" w:rsidRPr="001A436E" w:rsidRDefault="00EE795C" w:rsidP="000A0308">
      <w:pPr>
        <w:spacing w:after="0" w:line="240" w:lineRule="auto"/>
        <w:ind w:left="-850" w:firstLine="284"/>
        <w:jc w:val="both"/>
        <w:rPr>
          <w:rFonts w:ascii="Calibri" w:hAnsi="Calibri"/>
          <w:sz w:val="28"/>
          <w:szCs w:val="28"/>
        </w:rPr>
      </w:pPr>
      <w:r w:rsidRPr="001A436E">
        <w:rPr>
          <w:rFonts w:ascii="Calibri" w:hAnsi="Calibri"/>
          <w:sz w:val="28"/>
          <w:szCs w:val="28"/>
        </w:rPr>
        <w:t xml:space="preserve">На </w:t>
      </w:r>
      <w:r w:rsidR="00750D41" w:rsidRPr="001A436E">
        <w:rPr>
          <w:rFonts w:ascii="Calibri" w:hAnsi="Calibri"/>
          <w:sz w:val="28"/>
          <w:szCs w:val="28"/>
        </w:rPr>
        <w:t>уплотнение дверей гарантийный срок не распространяется</w:t>
      </w:r>
      <w:r w:rsidR="00A9662D" w:rsidRPr="001A436E">
        <w:rPr>
          <w:rFonts w:ascii="Calibri" w:hAnsi="Calibri"/>
          <w:sz w:val="28"/>
          <w:szCs w:val="28"/>
        </w:rPr>
        <w:t>.</w:t>
      </w:r>
    </w:p>
    <w:p w:rsidR="00750D41" w:rsidRPr="001A436E" w:rsidRDefault="00750D41" w:rsidP="000A0308">
      <w:pPr>
        <w:spacing w:after="0" w:line="240" w:lineRule="auto"/>
        <w:ind w:left="-850" w:firstLine="284"/>
        <w:jc w:val="both"/>
        <w:rPr>
          <w:rFonts w:ascii="Calibri" w:hAnsi="Calibri"/>
          <w:sz w:val="28"/>
          <w:szCs w:val="28"/>
        </w:rPr>
      </w:pPr>
      <w:r w:rsidRPr="001A436E">
        <w:rPr>
          <w:rFonts w:ascii="Calibri" w:hAnsi="Calibri"/>
          <w:sz w:val="28"/>
          <w:szCs w:val="28"/>
        </w:rPr>
        <w:t>В гарантийном ремонте будет отказано в случае:</w:t>
      </w:r>
    </w:p>
    <w:p w:rsidR="00750D41" w:rsidRPr="001A436E" w:rsidRDefault="00750D41" w:rsidP="000A0308">
      <w:pPr>
        <w:pStyle w:val="a3"/>
        <w:numPr>
          <w:ilvl w:val="0"/>
          <w:numId w:val="4"/>
        </w:numPr>
        <w:spacing w:after="0" w:line="240" w:lineRule="auto"/>
        <w:ind w:left="-850" w:firstLine="284"/>
        <w:jc w:val="both"/>
        <w:rPr>
          <w:rFonts w:ascii="Calibri" w:hAnsi="Calibri"/>
          <w:sz w:val="28"/>
          <w:szCs w:val="28"/>
        </w:rPr>
      </w:pPr>
      <w:r w:rsidRPr="001A436E">
        <w:rPr>
          <w:rFonts w:ascii="Calibri" w:hAnsi="Calibri"/>
          <w:sz w:val="28"/>
          <w:szCs w:val="28"/>
        </w:rPr>
        <w:t>Несоблюдение или нарушени</w:t>
      </w:r>
      <w:r w:rsidR="00EE795C" w:rsidRPr="001A436E">
        <w:rPr>
          <w:rFonts w:ascii="Calibri" w:hAnsi="Calibri"/>
          <w:sz w:val="28"/>
          <w:szCs w:val="28"/>
        </w:rPr>
        <w:t>е</w:t>
      </w:r>
      <w:r w:rsidRPr="001A436E">
        <w:rPr>
          <w:rFonts w:ascii="Calibri" w:hAnsi="Calibri"/>
          <w:sz w:val="28"/>
          <w:szCs w:val="28"/>
        </w:rPr>
        <w:t xml:space="preserve"> правил эксплуатации или монтажа;</w:t>
      </w:r>
    </w:p>
    <w:p w:rsidR="00750D41" w:rsidRPr="001A436E" w:rsidRDefault="00750D41" w:rsidP="000A0308">
      <w:pPr>
        <w:pStyle w:val="a3"/>
        <w:numPr>
          <w:ilvl w:val="0"/>
          <w:numId w:val="4"/>
        </w:numPr>
        <w:spacing w:after="0" w:line="240" w:lineRule="auto"/>
        <w:ind w:left="-850" w:firstLine="284"/>
        <w:jc w:val="both"/>
        <w:rPr>
          <w:rFonts w:ascii="Calibri" w:hAnsi="Calibri"/>
          <w:sz w:val="28"/>
          <w:szCs w:val="28"/>
        </w:rPr>
      </w:pPr>
      <w:r w:rsidRPr="001A436E">
        <w:rPr>
          <w:rFonts w:ascii="Calibri" w:hAnsi="Calibri"/>
          <w:sz w:val="28"/>
          <w:szCs w:val="28"/>
        </w:rPr>
        <w:t>Небрежное хранение и транспортировки котла, как потребителем, так и любой другой организацией;</w:t>
      </w:r>
    </w:p>
    <w:p w:rsidR="00750D41" w:rsidRPr="001A436E" w:rsidRDefault="00750D41" w:rsidP="000A0308">
      <w:pPr>
        <w:pStyle w:val="a3"/>
        <w:numPr>
          <w:ilvl w:val="0"/>
          <w:numId w:val="4"/>
        </w:numPr>
        <w:spacing w:after="0" w:line="240" w:lineRule="auto"/>
        <w:ind w:left="-850" w:firstLine="284"/>
        <w:jc w:val="both"/>
        <w:rPr>
          <w:rFonts w:ascii="Calibri" w:hAnsi="Calibri"/>
          <w:sz w:val="28"/>
          <w:szCs w:val="28"/>
        </w:rPr>
      </w:pPr>
      <w:r w:rsidRPr="001A436E">
        <w:rPr>
          <w:rFonts w:ascii="Calibri" w:hAnsi="Calibri"/>
          <w:sz w:val="28"/>
          <w:szCs w:val="28"/>
        </w:rPr>
        <w:t>Самостоятельный ремонт или изменения конструкции котла;</w:t>
      </w:r>
    </w:p>
    <w:p w:rsidR="00C521D9" w:rsidRPr="001A436E" w:rsidRDefault="00C521D9" w:rsidP="000A0308">
      <w:pPr>
        <w:pStyle w:val="a3"/>
        <w:numPr>
          <w:ilvl w:val="0"/>
          <w:numId w:val="4"/>
        </w:numPr>
        <w:spacing w:after="0" w:line="240" w:lineRule="auto"/>
        <w:ind w:left="-850" w:firstLine="284"/>
        <w:jc w:val="both"/>
        <w:rPr>
          <w:rFonts w:ascii="Calibri" w:hAnsi="Calibri"/>
          <w:sz w:val="28"/>
          <w:szCs w:val="28"/>
        </w:rPr>
      </w:pPr>
      <w:r w:rsidRPr="001A436E">
        <w:rPr>
          <w:rFonts w:ascii="Calibri" w:hAnsi="Calibri"/>
          <w:sz w:val="28"/>
          <w:szCs w:val="28"/>
        </w:rPr>
        <w:t>Если</w:t>
      </w:r>
      <w:r w:rsidR="00A81638" w:rsidRPr="001A436E">
        <w:rPr>
          <w:rFonts w:ascii="Calibri" w:hAnsi="Calibri"/>
          <w:sz w:val="28"/>
          <w:szCs w:val="28"/>
        </w:rPr>
        <w:t xml:space="preserve"> на котле и</w:t>
      </w:r>
      <w:r w:rsidRPr="001A436E">
        <w:rPr>
          <w:rFonts w:ascii="Calibri" w:hAnsi="Calibri"/>
          <w:sz w:val="28"/>
          <w:szCs w:val="28"/>
        </w:rPr>
        <w:t xml:space="preserve"> в системе отопления отсутствует предохранительный клапан на давление</w:t>
      </w:r>
      <w:r w:rsidR="00A81638" w:rsidRPr="001A436E">
        <w:rPr>
          <w:rFonts w:ascii="Calibri" w:hAnsi="Calibri"/>
          <w:sz w:val="28"/>
          <w:szCs w:val="28"/>
        </w:rPr>
        <w:t xml:space="preserve"> срабатывания</w:t>
      </w:r>
      <w:r w:rsidRPr="001A436E">
        <w:rPr>
          <w:rFonts w:ascii="Calibri" w:hAnsi="Calibri"/>
          <w:sz w:val="28"/>
          <w:szCs w:val="28"/>
        </w:rPr>
        <w:t xml:space="preserve"> не более </w:t>
      </w:r>
      <w:r w:rsidRPr="001A436E">
        <w:rPr>
          <w:rFonts w:ascii="Calibri" w:hAnsi="Calibri" w:cs="Times New Roman"/>
          <w:sz w:val="28"/>
          <w:szCs w:val="28"/>
        </w:rPr>
        <w:t>0,18 МПа (1,8 Bar);</w:t>
      </w:r>
    </w:p>
    <w:p w:rsidR="00750D41" w:rsidRPr="001A436E" w:rsidRDefault="00750D41" w:rsidP="000A0308">
      <w:pPr>
        <w:pStyle w:val="a3"/>
        <w:numPr>
          <w:ilvl w:val="0"/>
          <w:numId w:val="4"/>
        </w:numPr>
        <w:spacing w:after="0" w:line="240" w:lineRule="auto"/>
        <w:ind w:left="-850" w:firstLine="284"/>
        <w:jc w:val="both"/>
        <w:rPr>
          <w:rFonts w:ascii="Calibri" w:hAnsi="Calibri"/>
          <w:sz w:val="28"/>
          <w:szCs w:val="28"/>
        </w:rPr>
      </w:pPr>
      <w:r w:rsidRPr="001A436E">
        <w:rPr>
          <w:rFonts w:ascii="Calibri" w:hAnsi="Calibri"/>
          <w:sz w:val="28"/>
          <w:szCs w:val="28"/>
        </w:rPr>
        <w:t>Возникновение дефектов, вызванных стихийными бедствиями, преднамеренными действиями, пожарами и т.п.</w:t>
      </w:r>
    </w:p>
    <w:p w:rsidR="00756D73" w:rsidRDefault="00756D73" w:rsidP="00756D73">
      <w:pPr>
        <w:pStyle w:val="a3"/>
        <w:spacing w:after="0" w:line="240" w:lineRule="auto"/>
        <w:ind w:left="-566"/>
        <w:jc w:val="both"/>
        <w:rPr>
          <w:rFonts w:ascii="Calibri" w:hAnsi="Calibri"/>
          <w:sz w:val="28"/>
          <w:szCs w:val="28"/>
        </w:rPr>
      </w:pPr>
    </w:p>
    <w:p w:rsidR="00113E38" w:rsidRDefault="00113E38" w:rsidP="00756D73">
      <w:pPr>
        <w:pStyle w:val="a3"/>
        <w:spacing w:after="0" w:line="240" w:lineRule="auto"/>
        <w:ind w:left="-566"/>
        <w:jc w:val="both"/>
        <w:rPr>
          <w:rFonts w:ascii="Calibri" w:hAnsi="Calibri"/>
          <w:sz w:val="28"/>
          <w:szCs w:val="28"/>
        </w:rPr>
      </w:pPr>
    </w:p>
    <w:p w:rsidR="00B91ECB" w:rsidRDefault="00B91ECB" w:rsidP="00B91ECB">
      <w:pPr>
        <w:spacing w:after="0" w:line="240" w:lineRule="auto"/>
        <w:ind w:left="-850" w:firstLine="284"/>
        <w:jc w:val="both"/>
        <w:rPr>
          <w:rFonts w:ascii="Calibri" w:hAnsi="Calibri"/>
          <w:sz w:val="28"/>
          <w:szCs w:val="28"/>
        </w:rPr>
      </w:pPr>
      <w:r w:rsidRPr="00B91ECB">
        <w:rPr>
          <w:rFonts w:ascii="Calibri" w:hAnsi="Calibri"/>
          <w:sz w:val="28"/>
          <w:szCs w:val="28"/>
        </w:rPr>
        <w:t>Производитель котлов оставляет за собой право вносить изменения в конструкцию, не ухудшающие потребительские свойства изделия.</w:t>
      </w:r>
    </w:p>
    <w:p w:rsidR="00B91ECB" w:rsidRDefault="00B91ECB" w:rsidP="00B91ECB">
      <w:pPr>
        <w:spacing w:after="0" w:line="240" w:lineRule="auto"/>
        <w:ind w:left="-850" w:firstLine="284"/>
        <w:jc w:val="both"/>
        <w:rPr>
          <w:rFonts w:ascii="Calibri" w:hAnsi="Calibri"/>
          <w:sz w:val="28"/>
          <w:szCs w:val="28"/>
        </w:rPr>
      </w:pPr>
    </w:p>
    <w:p w:rsidR="00C133CD" w:rsidRPr="00DA1048" w:rsidRDefault="00C133CD" w:rsidP="00756D73">
      <w:pPr>
        <w:pStyle w:val="1"/>
        <w:numPr>
          <w:ilvl w:val="0"/>
          <w:numId w:val="2"/>
        </w:numPr>
        <w:spacing w:before="0" w:line="240" w:lineRule="auto"/>
        <w:ind w:left="-850" w:firstLine="284"/>
        <w:jc w:val="both"/>
        <w:rPr>
          <w:color w:val="auto"/>
        </w:rPr>
      </w:pPr>
      <w:bookmarkStart w:id="21" w:name="_Toc44061608"/>
      <w:bookmarkStart w:id="22" w:name="_Toc70587427"/>
      <w:r w:rsidRPr="00DA1048">
        <w:rPr>
          <w:color w:val="auto"/>
        </w:rPr>
        <w:t>Маркировка.</w:t>
      </w:r>
      <w:bookmarkEnd w:id="21"/>
      <w:bookmarkEnd w:id="22"/>
    </w:p>
    <w:p w:rsidR="00C133CD" w:rsidRDefault="00C133CD" w:rsidP="000A0308">
      <w:pPr>
        <w:spacing w:after="0" w:line="240" w:lineRule="auto"/>
        <w:ind w:left="-850" w:firstLine="360"/>
        <w:jc w:val="both"/>
        <w:rPr>
          <w:rFonts w:ascii="Calibri" w:hAnsi="Calibri"/>
          <w:sz w:val="28"/>
          <w:szCs w:val="28"/>
        </w:rPr>
      </w:pPr>
      <w:r w:rsidRPr="003A122F">
        <w:rPr>
          <w:rFonts w:ascii="Calibri" w:hAnsi="Calibri"/>
          <w:sz w:val="28"/>
          <w:szCs w:val="28"/>
        </w:rPr>
        <w:t>Маркировочная табличка располагается</w:t>
      </w:r>
      <w:r>
        <w:rPr>
          <w:rFonts w:ascii="Calibri" w:hAnsi="Calibri"/>
          <w:sz w:val="28"/>
          <w:szCs w:val="28"/>
        </w:rPr>
        <w:t xml:space="preserve"> на </w:t>
      </w:r>
      <w:r w:rsidRPr="003A122F">
        <w:rPr>
          <w:rFonts w:ascii="Calibri" w:hAnsi="Calibri"/>
          <w:sz w:val="28"/>
          <w:szCs w:val="28"/>
        </w:rPr>
        <w:t>боковой стенке</w:t>
      </w:r>
      <w:r>
        <w:rPr>
          <w:rFonts w:ascii="Calibri" w:hAnsi="Calibri"/>
          <w:sz w:val="28"/>
          <w:szCs w:val="28"/>
        </w:rPr>
        <w:t xml:space="preserve">. На ней располагается информация о заводском номере, дате изготовления, а </w:t>
      </w:r>
      <w:r w:rsidR="00D3743C">
        <w:rPr>
          <w:rFonts w:ascii="Calibri" w:hAnsi="Calibri"/>
          <w:sz w:val="28"/>
          <w:szCs w:val="28"/>
        </w:rPr>
        <w:t>также</w:t>
      </w:r>
      <w:r>
        <w:rPr>
          <w:rFonts w:ascii="Calibri" w:hAnsi="Calibri"/>
          <w:sz w:val="28"/>
          <w:szCs w:val="28"/>
        </w:rPr>
        <w:t xml:space="preserve"> технические характеристики котла. </w:t>
      </w:r>
    </w:p>
    <w:p w:rsidR="00C133CD" w:rsidRPr="00C133CD" w:rsidRDefault="00C133CD" w:rsidP="000A0308">
      <w:pPr>
        <w:spacing w:after="0" w:line="240" w:lineRule="auto"/>
        <w:ind w:left="-850"/>
        <w:jc w:val="both"/>
        <w:rPr>
          <w:rFonts w:ascii="Calibri" w:hAnsi="Calibri"/>
          <w:sz w:val="28"/>
          <w:szCs w:val="28"/>
        </w:rPr>
      </w:pPr>
    </w:p>
    <w:p w:rsidR="00750D41" w:rsidRPr="00601CEC" w:rsidRDefault="00750D41" w:rsidP="000D3B55">
      <w:pPr>
        <w:spacing w:after="0" w:line="240" w:lineRule="auto"/>
        <w:ind w:left="-850" w:firstLine="284"/>
        <w:jc w:val="both"/>
        <w:rPr>
          <w:rFonts w:ascii="Calibri" w:hAnsi="Calibri"/>
          <w:sz w:val="28"/>
          <w:szCs w:val="28"/>
        </w:rPr>
      </w:pPr>
      <w:r w:rsidRPr="00601CEC">
        <w:rPr>
          <w:rFonts w:ascii="Calibri" w:hAnsi="Calibri"/>
          <w:sz w:val="28"/>
          <w:szCs w:val="28"/>
        </w:rPr>
        <w:br w:type="page"/>
      </w:r>
    </w:p>
    <w:p w:rsidR="00750D41" w:rsidRPr="00601CEC" w:rsidRDefault="00750D41" w:rsidP="000A0308">
      <w:pPr>
        <w:pStyle w:val="1"/>
        <w:numPr>
          <w:ilvl w:val="0"/>
          <w:numId w:val="2"/>
        </w:numPr>
        <w:spacing w:before="0" w:line="240" w:lineRule="auto"/>
        <w:ind w:left="-850" w:firstLine="284"/>
        <w:jc w:val="both"/>
        <w:rPr>
          <w:rFonts w:ascii="Calibri" w:hAnsi="Calibri"/>
          <w:color w:val="auto"/>
        </w:rPr>
      </w:pPr>
      <w:bookmarkStart w:id="23" w:name="_Toc70587428"/>
      <w:r w:rsidRPr="00601CEC">
        <w:rPr>
          <w:rFonts w:ascii="Calibri" w:hAnsi="Calibri"/>
          <w:color w:val="auto"/>
        </w:rPr>
        <w:lastRenderedPageBreak/>
        <w:t>Свидетельство о приемке</w:t>
      </w:r>
      <w:r w:rsidR="00054271">
        <w:rPr>
          <w:rFonts w:ascii="Calibri" w:hAnsi="Calibri"/>
          <w:color w:val="auto"/>
        </w:rPr>
        <w:t>.</w:t>
      </w:r>
      <w:bookmarkEnd w:id="23"/>
    </w:p>
    <w:p w:rsidR="009724EF" w:rsidRPr="000D3B55" w:rsidRDefault="00750D41" w:rsidP="000A0308">
      <w:pPr>
        <w:spacing w:after="0" w:line="240" w:lineRule="auto"/>
        <w:ind w:left="-850" w:firstLine="284"/>
        <w:jc w:val="both"/>
        <w:rPr>
          <w:rFonts w:ascii="Calibri" w:hAnsi="Calibri"/>
          <w:sz w:val="28"/>
          <w:szCs w:val="28"/>
        </w:rPr>
      </w:pPr>
      <w:r w:rsidRPr="00601CEC">
        <w:rPr>
          <w:rFonts w:ascii="Calibri" w:hAnsi="Calibri"/>
          <w:sz w:val="28"/>
          <w:szCs w:val="28"/>
        </w:rPr>
        <w:t xml:space="preserve">Котел отопительный </w:t>
      </w:r>
      <w:r w:rsidR="00D72D20" w:rsidRPr="00D72D20">
        <w:rPr>
          <w:rFonts w:ascii="Calibri" w:hAnsi="Calibri"/>
          <w:sz w:val="28"/>
          <w:szCs w:val="28"/>
          <w:lang w:val="en-US"/>
        </w:rPr>
        <w:t>TAKOT</w:t>
      </w:r>
      <w:r w:rsidR="00D72D20" w:rsidRPr="000D3B55">
        <w:rPr>
          <w:rFonts w:ascii="Calibri" w:hAnsi="Calibri"/>
          <w:sz w:val="28"/>
          <w:szCs w:val="28"/>
        </w:rPr>
        <w:t xml:space="preserve"> «</w:t>
      </w:r>
      <w:r w:rsidR="00D72D20" w:rsidRPr="00D72D20">
        <w:rPr>
          <w:rFonts w:ascii="Calibri" w:hAnsi="Calibri"/>
          <w:sz w:val="28"/>
          <w:szCs w:val="28"/>
          <w:lang w:val="en-US"/>
        </w:rPr>
        <w:t>ZENITH</w:t>
      </w:r>
      <w:r w:rsidR="00D72D20" w:rsidRPr="000D3B55">
        <w:rPr>
          <w:rFonts w:ascii="Calibri" w:hAnsi="Calibri"/>
          <w:sz w:val="28"/>
          <w:szCs w:val="28"/>
        </w:rPr>
        <w:t>»</w:t>
      </w:r>
    </w:p>
    <w:p w:rsidR="003F4C6B" w:rsidRPr="00601CEC" w:rsidRDefault="003F4C6B" w:rsidP="000A0308">
      <w:pPr>
        <w:spacing w:after="0" w:line="240" w:lineRule="auto"/>
        <w:ind w:left="-850" w:firstLine="284"/>
        <w:jc w:val="both"/>
        <w:rPr>
          <w:rFonts w:ascii="Calibri" w:hAnsi="Calibri"/>
          <w:sz w:val="28"/>
          <w:szCs w:val="28"/>
        </w:rPr>
      </w:pPr>
      <w:r w:rsidRPr="00601CEC">
        <w:rPr>
          <w:rFonts w:ascii="Calibri" w:hAnsi="Calibri"/>
          <w:sz w:val="28"/>
          <w:szCs w:val="28"/>
        </w:rPr>
        <w:t>Заводской номер:_____________</w:t>
      </w:r>
      <w:r w:rsidR="0060621E" w:rsidRPr="00601CEC">
        <w:rPr>
          <w:rFonts w:ascii="Calibri" w:hAnsi="Calibri"/>
          <w:sz w:val="28"/>
          <w:szCs w:val="28"/>
        </w:rPr>
        <w:t>___________</w:t>
      </w:r>
    </w:p>
    <w:p w:rsidR="0060621E" w:rsidRPr="00601CEC" w:rsidRDefault="000A0308" w:rsidP="000A0308">
      <w:pPr>
        <w:spacing w:after="0" w:line="240" w:lineRule="auto"/>
        <w:ind w:left="-850" w:firstLine="284"/>
        <w:jc w:val="both"/>
        <w:rPr>
          <w:rFonts w:ascii="Calibri" w:hAnsi="Calibri"/>
          <w:sz w:val="28"/>
          <w:szCs w:val="28"/>
        </w:rPr>
      </w:pPr>
      <w:r>
        <w:rPr>
          <w:rFonts w:ascii="Calibri" w:hAnsi="Calibri"/>
          <w:sz w:val="28"/>
          <w:szCs w:val="28"/>
        </w:rPr>
        <w:t xml:space="preserve">Дата выпуска </w:t>
      </w:r>
      <w:r w:rsidR="0060621E" w:rsidRPr="00601CEC">
        <w:rPr>
          <w:rFonts w:ascii="Calibri" w:hAnsi="Calibri"/>
          <w:sz w:val="28"/>
          <w:szCs w:val="28"/>
        </w:rPr>
        <w:t>________________20___г.</w:t>
      </w:r>
    </w:p>
    <w:p w:rsidR="003F4C6B" w:rsidRPr="00601CEC" w:rsidRDefault="003F4C6B" w:rsidP="000A0308">
      <w:pPr>
        <w:spacing w:after="0" w:line="240" w:lineRule="auto"/>
        <w:ind w:left="-850" w:firstLine="284"/>
        <w:jc w:val="both"/>
        <w:rPr>
          <w:rFonts w:ascii="Calibri" w:hAnsi="Calibri"/>
          <w:sz w:val="28"/>
          <w:szCs w:val="28"/>
        </w:rPr>
      </w:pPr>
      <w:r w:rsidRPr="00601CEC">
        <w:rPr>
          <w:rFonts w:ascii="Calibri" w:hAnsi="Calibri"/>
          <w:sz w:val="28"/>
          <w:szCs w:val="28"/>
        </w:rPr>
        <w:t>Соот</w:t>
      </w:r>
      <w:r w:rsidR="009561B3">
        <w:rPr>
          <w:rFonts w:ascii="Calibri" w:hAnsi="Calibri"/>
          <w:sz w:val="28"/>
          <w:szCs w:val="28"/>
        </w:rPr>
        <w:t>ветствует техническим условиям</w:t>
      </w:r>
      <w:r w:rsidRPr="00601CEC">
        <w:rPr>
          <w:rFonts w:ascii="Calibri" w:hAnsi="Calibri"/>
          <w:sz w:val="28"/>
          <w:szCs w:val="28"/>
        </w:rPr>
        <w:t>.</w:t>
      </w:r>
    </w:p>
    <w:p w:rsidR="003F4C6B" w:rsidRPr="00601CEC" w:rsidRDefault="009561B3" w:rsidP="000A0308">
      <w:pPr>
        <w:spacing w:after="0" w:line="240" w:lineRule="auto"/>
        <w:ind w:left="-850" w:firstLine="284"/>
        <w:jc w:val="both"/>
        <w:rPr>
          <w:rFonts w:ascii="Calibri" w:hAnsi="Calibri"/>
          <w:sz w:val="28"/>
          <w:szCs w:val="28"/>
        </w:rPr>
      </w:pPr>
      <w:r>
        <w:rPr>
          <w:rFonts w:ascii="Calibri" w:hAnsi="Calibri"/>
          <w:sz w:val="28"/>
          <w:szCs w:val="28"/>
        </w:rPr>
        <w:t>По результатам испытаний</w:t>
      </w:r>
      <w:r w:rsidR="00756D73">
        <w:rPr>
          <w:rFonts w:ascii="Calibri" w:hAnsi="Calibri"/>
          <w:sz w:val="28"/>
          <w:szCs w:val="28"/>
        </w:rPr>
        <w:t xml:space="preserve"> котёл</w:t>
      </w:r>
      <w:r>
        <w:rPr>
          <w:rFonts w:ascii="Calibri" w:hAnsi="Calibri"/>
          <w:sz w:val="28"/>
          <w:szCs w:val="28"/>
        </w:rPr>
        <w:t xml:space="preserve"> признан годным к </w:t>
      </w:r>
      <w:r w:rsidR="0078533F">
        <w:rPr>
          <w:rFonts w:ascii="Calibri" w:hAnsi="Calibri"/>
          <w:sz w:val="28"/>
          <w:szCs w:val="28"/>
        </w:rPr>
        <w:t>эксплуатации</w:t>
      </w:r>
      <w:r>
        <w:rPr>
          <w:rFonts w:ascii="Calibri" w:hAnsi="Calibri"/>
          <w:sz w:val="28"/>
          <w:szCs w:val="28"/>
        </w:rPr>
        <w:t>.</w:t>
      </w:r>
      <w:r w:rsidR="003F4C6B" w:rsidRPr="00601CEC">
        <w:rPr>
          <w:rFonts w:ascii="Calibri" w:hAnsi="Calibri"/>
          <w:sz w:val="28"/>
          <w:szCs w:val="28"/>
        </w:rPr>
        <w:t xml:space="preserve"> </w:t>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Контроль качества________________________</w:t>
      </w:r>
    </w:p>
    <w:p w:rsidR="0060621E"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Дата продажи  «___»________________20___г.</w:t>
      </w:r>
    </w:p>
    <w:p w:rsidR="006D157C" w:rsidRPr="00601CEC" w:rsidRDefault="006D157C" w:rsidP="000A0308">
      <w:pPr>
        <w:spacing w:after="0" w:line="240" w:lineRule="auto"/>
        <w:ind w:left="-850" w:firstLine="284"/>
        <w:jc w:val="both"/>
        <w:rPr>
          <w:rFonts w:ascii="Calibri" w:hAnsi="Calibri"/>
          <w:sz w:val="28"/>
          <w:szCs w:val="28"/>
        </w:rPr>
      </w:pPr>
    </w:p>
    <w:p w:rsidR="0060621E" w:rsidRPr="00601CEC" w:rsidRDefault="0060621E" w:rsidP="000A0308">
      <w:pPr>
        <w:pStyle w:val="1"/>
        <w:numPr>
          <w:ilvl w:val="0"/>
          <w:numId w:val="2"/>
        </w:numPr>
        <w:spacing w:before="0" w:line="240" w:lineRule="auto"/>
        <w:ind w:left="-850" w:firstLine="284"/>
        <w:jc w:val="both"/>
        <w:rPr>
          <w:rFonts w:ascii="Calibri" w:hAnsi="Calibri"/>
          <w:color w:val="auto"/>
        </w:rPr>
      </w:pPr>
      <w:bookmarkStart w:id="24" w:name="_Toc70587429"/>
      <w:r w:rsidRPr="00601CEC">
        <w:rPr>
          <w:rFonts w:ascii="Calibri" w:hAnsi="Calibri"/>
          <w:color w:val="auto"/>
        </w:rPr>
        <w:t>Сведения об установке</w:t>
      </w:r>
      <w:bookmarkEnd w:id="24"/>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Местонахождение котла ____________________</w:t>
      </w:r>
      <w:r w:rsidR="00054271">
        <w:rPr>
          <w:rFonts w:ascii="Calibri" w:hAnsi="Calibri"/>
          <w:sz w:val="28"/>
          <w:szCs w:val="28"/>
        </w:rPr>
        <w:t>______________________</w:t>
      </w:r>
      <w:r w:rsidRPr="00601CEC">
        <w:rPr>
          <w:rFonts w:ascii="Calibri" w:hAnsi="Calibri"/>
          <w:sz w:val="28"/>
          <w:szCs w:val="28"/>
        </w:rPr>
        <w:t>_</w:t>
      </w:r>
    </w:p>
    <w:p w:rsidR="0060621E" w:rsidRPr="00054271" w:rsidRDefault="00054271" w:rsidP="000A0308">
      <w:pPr>
        <w:spacing w:after="0" w:line="240" w:lineRule="auto"/>
        <w:ind w:left="-850" w:firstLine="284"/>
        <w:jc w:val="both"/>
        <w:rPr>
          <w:rFonts w:ascii="Calibri" w:hAnsi="Calibri"/>
          <w:sz w:val="16"/>
          <w:szCs w:val="28"/>
        </w:rPr>
      </w:pPr>
      <w:r>
        <w:rPr>
          <w:rFonts w:ascii="Calibri" w:hAnsi="Calibri"/>
          <w:sz w:val="16"/>
          <w:szCs w:val="28"/>
        </w:rPr>
        <w:t xml:space="preserve">                                                                                                                                                 </w:t>
      </w:r>
      <w:r w:rsidR="0060621E" w:rsidRPr="00054271">
        <w:rPr>
          <w:rFonts w:ascii="Calibri" w:hAnsi="Calibri"/>
          <w:sz w:val="16"/>
          <w:szCs w:val="28"/>
        </w:rPr>
        <w:t>(адрес установки)</w:t>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_____________________________________________</w:t>
      </w:r>
      <w:r w:rsidR="00054271">
        <w:rPr>
          <w:rFonts w:ascii="Calibri" w:hAnsi="Calibri"/>
          <w:sz w:val="28"/>
          <w:szCs w:val="28"/>
        </w:rPr>
        <w:t>____________________</w:t>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Дата установки______________________</w:t>
      </w:r>
    </w:p>
    <w:p w:rsidR="0060621E" w:rsidRPr="00054271" w:rsidRDefault="0060621E" w:rsidP="000A0308">
      <w:pPr>
        <w:spacing w:after="0" w:line="240" w:lineRule="auto"/>
        <w:ind w:left="-850" w:firstLine="284"/>
        <w:jc w:val="both"/>
        <w:rPr>
          <w:rFonts w:ascii="Calibri" w:hAnsi="Calibri"/>
          <w:sz w:val="16"/>
          <w:szCs w:val="28"/>
        </w:rPr>
      </w:pPr>
      <w:r w:rsidRPr="00601CEC">
        <w:rPr>
          <w:rFonts w:ascii="Calibri" w:hAnsi="Calibri"/>
          <w:sz w:val="28"/>
          <w:szCs w:val="28"/>
        </w:rPr>
        <w:t xml:space="preserve">                                  </w:t>
      </w:r>
      <w:r w:rsidR="003B686A">
        <w:rPr>
          <w:rFonts w:ascii="Calibri" w:hAnsi="Calibri"/>
          <w:sz w:val="28"/>
          <w:szCs w:val="28"/>
        </w:rPr>
        <w:t xml:space="preserve">      </w:t>
      </w:r>
      <w:r w:rsidRPr="00601CEC">
        <w:rPr>
          <w:rFonts w:ascii="Calibri" w:hAnsi="Calibri"/>
          <w:sz w:val="28"/>
          <w:szCs w:val="28"/>
        </w:rPr>
        <w:t xml:space="preserve"> </w:t>
      </w:r>
      <w:r w:rsidRPr="00054271">
        <w:rPr>
          <w:rFonts w:ascii="Calibri" w:hAnsi="Calibri"/>
          <w:sz w:val="16"/>
          <w:szCs w:val="28"/>
        </w:rPr>
        <w:t>(число, месяц, год)</w:t>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Кем произведена установка (монтаж)________________________________</w:t>
      </w:r>
    </w:p>
    <w:p w:rsidR="0060621E" w:rsidRPr="00054271" w:rsidRDefault="00054271" w:rsidP="000A0308">
      <w:pPr>
        <w:spacing w:after="0" w:line="240" w:lineRule="auto"/>
        <w:ind w:left="-850" w:firstLine="284"/>
        <w:jc w:val="both"/>
        <w:rPr>
          <w:rFonts w:ascii="Calibri" w:hAnsi="Calibri"/>
          <w:sz w:val="16"/>
          <w:szCs w:val="28"/>
        </w:rPr>
      </w:pPr>
      <w:r w:rsidRPr="00054271">
        <w:rPr>
          <w:rFonts w:ascii="Calibri" w:hAnsi="Calibri"/>
          <w:sz w:val="16"/>
          <w:szCs w:val="28"/>
        </w:rPr>
        <w:t xml:space="preserve">                                                                                                                                  </w:t>
      </w:r>
      <w:r w:rsidR="0060621E" w:rsidRPr="00054271">
        <w:rPr>
          <w:rFonts w:ascii="Calibri" w:hAnsi="Calibri"/>
          <w:sz w:val="16"/>
          <w:szCs w:val="28"/>
        </w:rPr>
        <w:t>(наименование организации, фамилия исполнителя)</w:t>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_____________________________________________________</w:t>
      </w:r>
      <w:r w:rsidR="00054271">
        <w:rPr>
          <w:rFonts w:ascii="Calibri" w:hAnsi="Calibri"/>
          <w:sz w:val="28"/>
          <w:szCs w:val="28"/>
        </w:rPr>
        <w:t>____________</w:t>
      </w:r>
      <w:r w:rsidRPr="00601CEC">
        <w:rPr>
          <w:rFonts w:ascii="Calibri" w:hAnsi="Calibri"/>
          <w:sz w:val="28"/>
          <w:szCs w:val="28"/>
        </w:rPr>
        <w:br/>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Документ, подтверждающий право проведения работ:</w:t>
      </w:r>
    </w:p>
    <w:p w:rsidR="0060621E" w:rsidRPr="00601CEC" w:rsidRDefault="0060621E" w:rsidP="000A0308">
      <w:pPr>
        <w:spacing w:after="0" w:line="240" w:lineRule="auto"/>
        <w:ind w:left="-850" w:firstLine="284"/>
        <w:jc w:val="both"/>
        <w:rPr>
          <w:rFonts w:ascii="Calibri" w:hAnsi="Calibri"/>
          <w:sz w:val="28"/>
          <w:szCs w:val="28"/>
        </w:rPr>
      </w:pPr>
      <w:r w:rsidRPr="00601CEC">
        <w:rPr>
          <w:rFonts w:ascii="Calibri" w:hAnsi="Calibri"/>
          <w:sz w:val="28"/>
          <w:szCs w:val="28"/>
        </w:rPr>
        <w:t>_____________________________________</w:t>
      </w:r>
      <w:r w:rsidR="00054271">
        <w:rPr>
          <w:rFonts w:ascii="Calibri" w:hAnsi="Calibri"/>
          <w:sz w:val="28"/>
          <w:szCs w:val="28"/>
        </w:rPr>
        <w:t>____________________________</w:t>
      </w:r>
    </w:p>
    <w:p w:rsidR="0060621E" w:rsidRPr="00054271" w:rsidRDefault="0060621E" w:rsidP="000A0308">
      <w:pPr>
        <w:spacing w:after="0" w:line="240" w:lineRule="auto"/>
        <w:ind w:left="-850" w:firstLine="284"/>
        <w:jc w:val="center"/>
        <w:rPr>
          <w:rFonts w:ascii="Calibri" w:hAnsi="Calibri"/>
          <w:sz w:val="16"/>
          <w:szCs w:val="28"/>
        </w:rPr>
      </w:pPr>
      <w:r w:rsidRPr="00054271">
        <w:rPr>
          <w:rFonts w:ascii="Calibri" w:hAnsi="Calibri"/>
          <w:sz w:val="16"/>
          <w:szCs w:val="28"/>
        </w:rPr>
        <w:t>(№, дата, кем выдан)</w:t>
      </w:r>
    </w:p>
    <w:p w:rsidR="00601CEC" w:rsidRPr="00601CEC" w:rsidRDefault="00601CEC" w:rsidP="000A0308">
      <w:pPr>
        <w:spacing w:after="0" w:line="240" w:lineRule="auto"/>
        <w:ind w:left="-850" w:firstLine="284"/>
        <w:jc w:val="both"/>
        <w:rPr>
          <w:rFonts w:ascii="Calibri" w:hAnsi="Calibri"/>
          <w:sz w:val="28"/>
          <w:szCs w:val="28"/>
        </w:rPr>
      </w:pPr>
      <w:r w:rsidRPr="00601CEC">
        <w:rPr>
          <w:rFonts w:ascii="Calibri" w:hAnsi="Calibri"/>
          <w:sz w:val="28"/>
          <w:szCs w:val="28"/>
        </w:rPr>
        <w:t>________________________</w:t>
      </w:r>
    </w:p>
    <w:p w:rsidR="00601CEC" w:rsidRPr="00054271" w:rsidRDefault="00054271" w:rsidP="000A0308">
      <w:pPr>
        <w:spacing w:after="0" w:line="240" w:lineRule="auto"/>
        <w:ind w:left="-850" w:firstLine="284"/>
        <w:jc w:val="both"/>
        <w:rPr>
          <w:rFonts w:ascii="Calibri" w:hAnsi="Calibri"/>
          <w:sz w:val="16"/>
          <w:szCs w:val="28"/>
        </w:rPr>
      </w:pPr>
      <w:r>
        <w:rPr>
          <w:rFonts w:ascii="Calibri" w:hAnsi="Calibri"/>
          <w:sz w:val="16"/>
          <w:szCs w:val="28"/>
        </w:rPr>
        <w:t xml:space="preserve">                    </w:t>
      </w:r>
      <w:r w:rsidR="00601CEC" w:rsidRPr="00054271">
        <w:rPr>
          <w:rFonts w:ascii="Calibri" w:hAnsi="Calibri"/>
          <w:sz w:val="16"/>
          <w:szCs w:val="28"/>
        </w:rPr>
        <w:t>(подпись исполнителя)</w:t>
      </w:r>
    </w:p>
    <w:p w:rsidR="005C56CF" w:rsidRDefault="00C133CD" w:rsidP="000A0308">
      <w:pPr>
        <w:ind w:left="-850"/>
        <w:rPr>
          <w:rFonts w:ascii="Calibri" w:hAnsi="Calibri"/>
          <w:sz w:val="28"/>
          <w:szCs w:val="28"/>
        </w:rPr>
      </w:pPr>
      <w:r>
        <w:rPr>
          <w:rFonts w:ascii="Calibri" w:hAnsi="Calibri"/>
          <w:sz w:val="28"/>
          <w:szCs w:val="28"/>
        </w:rPr>
        <w:br w:type="page"/>
      </w:r>
    </w:p>
    <w:p w:rsidR="00CB1809" w:rsidRPr="00CB1809" w:rsidRDefault="00F20046" w:rsidP="00CB1809">
      <w:pPr>
        <w:pStyle w:val="1"/>
        <w:numPr>
          <w:ilvl w:val="0"/>
          <w:numId w:val="2"/>
        </w:numPr>
        <w:spacing w:before="0" w:line="240" w:lineRule="auto"/>
        <w:ind w:left="-850" w:firstLine="284"/>
        <w:jc w:val="both"/>
      </w:pPr>
      <w:bookmarkStart w:id="25" w:name="_Toc70587430"/>
      <w:r w:rsidRPr="00CB1809">
        <w:rPr>
          <w:rFonts w:ascii="Calibri" w:hAnsi="Calibri"/>
          <w:color w:val="auto"/>
        </w:rPr>
        <w:lastRenderedPageBreak/>
        <w:t xml:space="preserve">Таблица </w:t>
      </w:r>
      <w:r w:rsidR="00CB1809" w:rsidRPr="00CB1809">
        <w:rPr>
          <w:rFonts w:ascii="Calibri" w:hAnsi="Calibri"/>
          <w:color w:val="auto"/>
        </w:rPr>
        <w:t>продолжительности</w:t>
      </w:r>
      <w:r w:rsidRPr="00CB1809">
        <w:rPr>
          <w:rFonts w:ascii="Calibri" w:hAnsi="Calibri"/>
          <w:color w:val="auto"/>
        </w:rPr>
        <w:t xml:space="preserve"> </w:t>
      </w:r>
      <w:r w:rsidR="00CB1809" w:rsidRPr="00CB1809">
        <w:rPr>
          <w:rFonts w:ascii="Calibri" w:hAnsi="Calibri"/>
          <w:color w:val="auto"/>
        </w:rPr>
        <w:t xml:space="preserve">выгорания разовой закладки </w:t>
      </w:r>
      <w:r w:rsidR="00E305EA" w:rsidRPr="00CB1809">
        <w:rPr>
          <w:rFonts w:ascii="Calibri" w:hAnsi="Calibri"/>
          <w:color w:val="auto"/>
        </w:rPr>
        <w:t>топлива</w:t>
      </w:r>
      <w:r w:rsidR="00CB1809" w:rsidRPr="00CB1809">
        <w:rPr>
          <w:rFonts w:ascii="Calibri" w:hAnsi="Calibri"/>
          <w:color w:val="auto"/>
        </w:rPr>
        <w:t>,</w:t>
      </w:r>
      <w:r w:rsidRPr="00CB1809">
        <w:rPr>
          <w:rFonts w:ascii="Calibri" w:hAnsi="Calibri"/>
          <w:color w:val="auto"/>
        </w:rPr>
        <w:t xml:space="preserve"> котлов TAKOT «ZENITH».</w:t>
      </w:r>
      <w:bookmarkEnd w:id="25"/>
    </w:p>
    <w:p w:rsidR="00F20046" w:rsidRDefault="00CB1809" w:rsidP="00A94FF9">
      <w:pPr>
        <w:ind w:left="-850"/>
        <w:jc w:val="center"/>
        <w:rPr>
          <w:rFonts w:ascii="Calibri" w:hAnsi="Calibri"/>
          <w:sz w:val="28"/>
          <w:szCs w:val="28"/>
        </w:rPr>
      </w:pPr>
      <w:r w:rsidRPr="00CB1809">
        <w:drawing>
          <wp:inline distT="0" distB="0" distL="0" distR="0" wp14:anchorId="3666C4C0" wp14:editId="1F96D085">
            <wp:extent cx="8475657" cy="5303906"/>
            <wp:effectExtent l="4763" t="0" r="6667" b="6668"/>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475657" cy="5303906"/>
                    </a:xfrm>
                    <a:prstGeom prst="rect">
                      <a:avLst/>
                    </a:prstGeom>
                    <a:noFill/>
                    <a:ln>
                      <a:noFill/>
                    </a:ln>
                  </pic:spPr>
                </pic:pic>
              </a:graphicData>
            </a:graphic>
          </wp:inline>
        </w:drawing>
      </w:r>
    </w:p>
    <w:p w:rsidR="005B3885" w:rsidRDefault="00BE2E42" w:rsidP="005B3885">
      <w:pPr>
        <w:pStyle w:val="1"/>
        <w:numPr>
          <w:ilvl w:val="0"/>
          <w:numId w:val="2"/>
        </w:numPr>
        <w:spacing w:before="0" w:line="240" w:lineRule="auto"/>
        <w:ind w:left="-850" w:firstLine="284"/>
        <w:jc w:val="both"/>
        <w:rPr>
          <w:rFonts w:ascii="Calibri" w:hAnsi="Calibri"/>
          <w:noProof/>
          <w:color w:val="auto"/>
          <w:lang w:eastAsia="ru-RU"/>
        </w:rPr>
      </w:pPr>
      <w:bookmarkStart w:id="26" w:name="_Toc70587431"/>
      <w:r w:rsidRPr="005B3885">
        <w:rPr>
          <w:rFonts w:ascii="Calibri" w:hAnsi="Calibri"/>
          <w:noProof/>
          <w:color w:val="auto"/>
          <w:lang w:eastAsia="ru-RU"/>
        </w:rPr>
        <w:lastRenderedPageBreak/>
        <w:t>Приложение 1 .</w:t>
      </w:r>
      <w:bookmarkEnd w:id="26"/>
      <w:r w:rsidRPr="005B3885">
        <w:rPr>
          <w:rFonts w:ascii="Calibri" w:hAnsi="Calibri"/>
          <w:noProof/>
          <w:color w:val="auto"/>
          <w:lang w:eastAsia="ru-RU"/>
        </w:rPr>
        <w:t xml:space="preserve">  </w:t>
      </w:r>
    </w:p>
    <w:p w:rsidR="00BE2E42" w:rsidRDefault="00BE2E42" w:rsidP="00357A4F">
      <w:pPr>
        <w:spacing w:after="0" w:line="240" w:lineRule="auto"/>
        <w:ind w:left="-850" w:firstLine="284"/>
        <w:jc w:val="both"/>
        <w:rPr>
          <w:rFonts w:ascii="Calibri" w:eastAsia="Calibri" w:hAnsi="Calibri" w:cs="Times New Roman"/>
          <w:b/>
          <w:color w:val="FF0000"/>
          <w:sz w:val="28"/>
          <w:szCs w:val="28"/>
        </w:rPr>
      </w:pPr>
      <w:r>
        <w:rPr>
          <w:rFonts w:ascii="Calibri" w:hAnsi="Calibri" w:cs="Times New Roman"/>
          <w:noProof/>
          <w:sz w:val="18"/>
          <w:szCs w:val="28"/>
          <w:lang w:eastAsia="ru-RU"/>
        </w:rPr>
        <w:drawing>
          <wp:inline distT="0" distB="0" distL="0" distR="0" wp14:anchorId="56C6D960" wp14:editId="258E219A">
            <wp:extent cx="6744544" cy="8048625"/>
            <wp:effectExtent l="0" t="0" r="0" b="0"/>
            <wp:docPr id="18" name="Рисунок 18" descr="\\Serv\d\Паспорта\ТАкот\Сбор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d\Паспорта\ТАкот\Сборка.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47575" cy="8052242"/>
                    </a:xfrm>
                    <a:prstGeom prst="rect">
                      <a:avLst/>
                    </a:prstGeom>
                    <a:noFill/>
                    <a:ln>
                      <a:noFill/>
                    </a:ln>
                  </pic:spPr>
                </pic:pic>
              </a:graphicData>
            </a:graphic>
          </wp:inline>
        </w:drawing>
      </w:r>
    </w:p>
    <w:p w:rsidR="001A436E" w:rsidRPr="005B3885" w:rsidRDefault="001A436E" w:rsidP="001A436E">
      <w:pPr>
        <w:pStyle w:val="1"/>
        <w:spacing w:before="0" w:line="240" w:lineRule="auto"/>
        <w:ind w:left="-566"/>
        <w:jc w:val="both"/>
        <w:rPr>
          <w:rFonts w:ascii="Calibri" w:hAnsi="Calibri"/>
          <w:noProof/>
          <w:color w:val="auto"/>
          <w:lang w:eastAsia="ru-RU"/>
        </w:rPr>
      </w:pPr>
      <w:bookmarkStart w:id="27" w:name="_Toc69915263"/>
      <w:bookmarkStart w:id="28" w:name="_Toc69915310"/>
      <w:bookmarkStart w:id="29" w:name="_Toc69919943"/>
      <w:bookmarkStart w:id="30" w:name="_Toc70584847"/>
      <w:bookmarkStart w:id="31" w:name="_Toc70587432"/>
      <w:r>
        <w:rPr>
          <w:rFonts w:ascii="Calibri" w:hAnsi="Calibri"/>
          <w:noProof/>
          <w:color w:val="auto"/>
          <w:lang w:eastAsia="ru-RU"/>
        </w:rPr>
        <w:t xml:space="preserve">Рис. 5 </w:t>
      </w:r>
      <w:r w:rsidRPr="005B3885">
        <w:rPr>
          <w:rFonts w:ascii="Calibri" w:hAnsi="Calibri"/>
          <w:noProof/>
          <w:color w:val="auto"/>
          <w:lang w:eastAsia="ru-RU"/>
        </w:rPr>
        <w:t>Схема устройства отопительного кола TAKOT «ZENITH 15», TAKOT «ZENITH 20».</w:t>
      </w:r>
      <w:bookmarkEnd w:id="27"/>
      <w:bookmarkEnd w:id="28"/>
      <w:bookmarkEnd w:id="29"/>
      <w:bookmarkEnd w:id="30"/>
      <w:bookmarkEnd w:id="31"/>
      <w:r w:rsidRPr="005B3885">
        <w:rPr>
          <w:rFonts w:ascii="Calibri" w:hAnsi="Calibri"/>
          <w:noProof/>
          <w:color w:val="auto"/>
          <w:lang w:eastAsia="ru-RU"/>
        </w:rPr>
        <w:t xml:space="preserve"> </w:t>
      </w:r>
    </w:p>
    <w:p w:rsidR="00BE2E42" w:rsidRDefault="00BE2E42" w:rsidP="00A335F5">
      <w:pPr>
        <w:spacing w:after="0" w:line="240" w:lineRule="auto"/>
        <w:ind w:left="-850"/>
        <w:jc w:val="both"/>
        <w:rPr>
          <w:rFonts w:ascii="Calibri" w:eastAsia="Calibri" w:hAnsi="Calibri" w:cs="Times New Roman"/>
          <w:b/>
          <w:color w:val="FF0000"/>
          <w:sz w:val="28"/>
          <w:szCs w:val="28"/>
        </w:rPr>
      </w:pPr>
    </w:p>
    <w:p w:rsidR="00BE2E42" w:rsidRDefault="00663193" w:rsidP="00A335F5">
      <w:pPr>
        <w:pStyle w:val="1"/>
        <w:numPr>
          <w:ilvl w:val="0"/>
          <w:numId w:val="2"/>
        </w:numPr>
        <w:spacing w:before="0" w:line="240" w:lineRule="auto"/>
        <w:ind w:left="-850" w:firstLine="284"/>
        <w:jc w:val="both"/>
        <w:rPr>
          <w:rFonts w:ascii="Calibri" w:hAnsi="Calibri"/>
          <w:noProof/>
          <w:color w:val="auto"/>
          <w:lang w:eastAsia="ru-RU"/>
        </w:rPr>
      </w:pPr>
      <w:bookmarkStart w:id="32" w:name="_Toc70587433"/>
      <w:r w:rsidRPr="001A436E">
        <w:rPr>
          <w:rFonts w:ascii="Calibri" w:hAnsi="Calibri"/>
          <w:noProof/>
          <w:color w:val="auto"/>
          <w:lang w:eastAsia="ru-RU"/>
        </w:rPr>
        <w:lastRenderedPageBreak/>
        <w:t>Приложение 2 .</w:t>
      </w:r>
      <w:bookmarkEnd w:id="32"/>
      <w:r w:rsidRPr="001A436E">
        <w:rPr>
          <w:rFonts w:ascii="Calibri" w:hAnsi="Calibri"/>
          <w:noProof/>
          <w:color w:val="auto"/>
          <w:lang w:eastAsia="ru-RU"/>
        </w:rPr>
        <w:t xml:space="preserve">  </w:t>
      </w:r>
    </w:p>
    <w:p w:rsidR="001A436E" w:rsidRPr="001A436E" w:rsidRDefault="001A436E" w:rsidP="001A436E">
      <w:pPr>
        <w:rPr>
          <w:lang w:eastAsia="ru-RU"/>
        </w:rPr>
      </w:pPr>
    </w:p>
    <w:p w:rsidR="00BE2E42" w:rsidRDefault="00E4387D" w:rsidP="00A335F5">
      <w:pPr>
        <w:spacing w:after="0" w:line="240" w:lineRule="auto"/>
        <w:ind w:left="-850"/>
        <w:jc w:val="both"/>
        <w:rPr>
          <w:rFonts w:ascii="Calibri" w:eastAsia="Calibri" w:hAnsi="Calibri" w:cs="Times New Roman"/>
          <w:b/>
          <w:color w:val="FF0000"/>
          <w:sz w:val="28"/>
          <w:szCs w:val="28"/>
        </w:rPr>
      </w:pPr>
      <w:r>
        <w:rPr>
          <w:rFonts w:ascii="Calibri" w:eastAsia="Calibri" w:hAnsi="Calibri" w:cs="Times New Roman"/>
          <w:b/>
          <w:noProof/>
          <w:color w:val="FF0000"/>
          <w:sz w:val="28"/>
          <w:szCs w:val="28"/>
          <w:lang w:eastAsia="ru-RU"/>
        </w:rPr>
        <w:drawing>
          <wp:inline distT="0" distB="0" distL="0" distR="0" wp14:anchorId="29F92817" wp14:editId="5683C0C9">
            <wp:extent cx="6732342" cy="7779597"/>
            <wp:effectExtent l="0" t="0" r="0" b="0"/>
            <wp:docPr id="22" name="Рисунок 22" descr="\\Serv\d\Паспорта\ТАкот\Сборк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d\Паспорта\ТАкот\Сборка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30087" cy="7776991"/>
                    </a:xfrm>
                    <a:prstGeom prst="rect">
                      <a:avLst/>
                    </a:prstGeom>
                    <a:noFill/>
                    <a:ln>
                      <a:noFill/>
                    </a:ln>
                  </pic:spPr>
                </pic:pic>
              </a:graphicData>
            </a:graphic>
          </wp:inline>
        </w:drawing>
      </w:r>
    </w:p>
    <w:p w:rsidR="001A436E" w:rsidRPr="005B3885" w:rsidRDefault="00CC72FA" w:rsidP="001A436E">
      <w:pPr>
        <w:pStyle w:val="1"/>
        <w:spacing w:before="0" w:line="240" w:lineRule="auto"/>
        <w:jc w:val="both"/>
        <w:rPr>
          <w:rFonts w:ascii="Calibri" w:hAnsi="Calibri"/>
          <w:noProof/>
          <w:color w:val="auto"/>
          <w:lang w:eastAsia="ru-RU"/>
        </w:rPr>
      </w:pPr>
      <w:bookmarkStart w:id="33" w:name="_Toc69915265"/>
      <w:bookmarkStart w:id="34" w:name="_Toc69915312"/>
      <w:bookmarkStart w:id="35" w:name="_Toc69919945"/>
      <w:bookmarkStart w:id="36" w:name="_Toc70584849"/>
      <w:bookmarkStart w:id="37" w:name="_Toc70587434"/>
      <w:r>
        <w:rPr>
          <w:rFonts w:ascii="Calibri" w:eastAsia="Calibri" w:hAnsi="Calibri" w:cs="Times New Roman"/>
          <w:color w:val="auto"/>
        </w:rPr>
        <w:t xml:space="preserve">Рис. 6 </w:t>
      </w:r>
      <w:r w:rsidR="001A436E" w:rsidRPr="005B3885">
        <w:rPr>
          <w:rFonts w:ascii="Calibri" w:hAnsi="Calibri"/>
          <w:noProof/>
          <w:color w:val="auto"/>
          <w:lang w:eastAsia="ru-RU"/>
        </w:rPr>
        <w:t>Схема устройства отопительного кола TAKOT «ZENITH</w:t>
      </w:r>
      <w:r w:rsidR="001A436E">
        <w:rPr>
          <w:rFonts w:ascii="Calibri" w:hAnsi="Calibri"/>
          <w:noProof/>
          <w:color w:val="auto"/>
          <w:lang w:eastAsia="ru-RU"/>
        </w:rPr>
        <w:t xml:space="preserve"> 30», </w:t>
      </w:r>
      <w:r w:rsidR="001A436E" w:rsidRPr="005B3885">
        <w:rPr>
          <w:rFonts w:ascii="Calibri" w:hAnsi="Calibri"/>
          <w:noProof/>
          <w:color w:val="auto"/>
          <w:lang w:eastAsia="ru-RU"/>
        </w:rPr>
        <w:t>TAKOT «ZENITH 40»,  TAKOT «ZENITH 60».</w:t>
      </w:r>
      <w:bookmarkEnd w:id="33"/>
      <w:bookmarkEnd w:id="34"/>
      <w:bookmarkEnd w:id="35"/>
      <w:bookmarkEnd w:id="36"/>
      <w:bookmarkEnd w:id="37"/>
    </w:p>
    <w:p w:rsidR="001A436E" w:rsidRPr="001A436E" w:rsidRDefault="001A436E" w:rsidP="001A436E"/>
    <w:p w:rsidR="00A335F5" w:rsidRPr="005B3885" w:rsidRDefault="009E30D9" w:rsidP="005B3885">
      <w:pPr>
        <w:pStyle w:val="1"/>
        <w:numPr>
          <w:ilvl w:val="0"/>
          <w:numId w:val="2"/>
        </w:numPr>
        <w:spacing w:before="0" w:line="240" w:lineRule="auto"/>
        <w:ind w:left="-850" w:firstLine="284"/>
        <w:jc w:val="both"/>
        <w:rPr>
          <w:rFonts w:ascii="Calibri" w:eastAsia="Calibri" w:hAnsi="Calibri" w:cs="Times New Roman"/>
          <w:color w:val="auto"/>
        </w:rPr>
      </w:pPr>
      <w:bookmarkStart w:id="38" w:name="_Toc70587435"/>
      <w:r w:rsidRPr="005B3885">
        <w:rPr>
          <w:rFonts w:ascii="Calibri" w:eastAsia="Calibri" w:hAnsi="Calibri" w:cs="Times New Roman"/>
          <w:color w:val="auto"/>
        </w:rPr>
        <w:lastRenderedPageBreak/>
        <w:t>Приложение</w:t>
      </w:r>
      <w:r w:rsidR="00A335F5" w:rsidRPr="005B3885">
        <w:rPr>
          <w:rFonts w:ascii="Calibri" w:eastAsia="Calibri" w:hAnsi="Calibri" w:cs="Times New Roman"/>
          <w:color w:val="auto"/>
        </w:rPr>
        <w:t xml:space="preserve"> </w:t>
      </w:r>
      <w:r w:rsidR="005B3885" w:rsidRPr="005B3885">
        <w:rPr>
          <w:rFonts w:ascii="Calibri" w:eastAsia="Calibri" w:hAnsi="Calibri" w:cs="Times New Roman"/>
          <w:color w:val="auto"/>
        </w:rPr>
        <w:t>3</w:t>
      </w:r>
      <w:r w:rsidR="00A335F5" w:rsidRPr="005B3885">
        <w:rPr>
          <w:rFonts w:ascii="Calibri" w:eastAsia="Calibri" w:hAnsi="Calibri" w:cs="Times New Roman"/>
          <w:color w:val="auto"/>
        </w:rPr>
        <w:t>.</w:t>
      </w:r>
      <w:bookmarkEnd w:id="38"/>
    </w:p>
    <w:p w:rsidR="00A335F5" w:rsidRPr="004073D5" w:rsidRDefault="00A335F5" w:rsidP="00A335F5">
      <w:pPr>
        <w:spacing w:after="0" w:line="240" w:lineRule="auto"/>
        <w:ind w:left="-850"/>
        <w:jc w:val="both"/>
        <w:rPr>
          <w:rFonts w:ascii="Calibri" w:eastAsia="Calibri" w:hAnsi="Calibri" w:cs="Times New Roman"/>
          <w:b/>
          <w:sz w:val="28"/>
          <w:szCs w:val="28"/>
        </w:rPr>
      </w:pPr>
      <w:r w:rsidRPr="004073D5">
        <w:rPr>
          <w:rFonts w:ascii="Calibri" w:eastAsia="Calibri" w:hAnsi="Calibri" w:cs="Times New Roman"/>
          <w:b/>
          <w:sz w:val="28"/>
          <w:szCs w:val="28"/>
        </w:rPr>
        <w:t>Порядок регулировки продувок котла.</w:t>
      </w: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Для чего нужны  продувки.</w:t>
      </w: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В момент, когда котёл переходит в режим работы пиролизного сжигания газа его нужно обеспечить правильными продувками, чтобы котёл не уходил за предел выставленной температуры, но и не возникали хлопки.</w:t>
      </w: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В заводской настройке контроллера автоматики запрограммирована продувка с интервалом через 3 минуты на 20 секунд. В большинстве случаев это слишком частый и продолжительный цикл, который неизбежно приводит к возрастанию температуры. Например, вы поставили температуру на подачи воды 60</w:t>
      </w:r>
      <w:proofErr w:type="gramStart"/>
      <w:r w:rsidRPr="004073D5">
        <w:rPr>
          <w:rFonts w:ascii="Calibri" w:eastAsia="Calibri" w:hAnsi="Calibri" w:cs="Calibri"/>
          <w:sz w:val="28"/>
          <w:szCs w:val="28"/>
        </w:rPr>
        <w:t>°</w:t>
      </w:r>
      <w:r w:rsidRPr="004073D5">
        <w:rPr>
          <w:rFonts w:ascii="Calibri" w:eastAsia="Calibri" w:hAnsi="Calibri" w:cs="Times New Roman"/>
          <w:sz w:val="28"/>
          <w:szCs w:val="28"/>
        </w:rPr>
        <w:t>С</w:t>
      </w:r>
      <w:proofErr w:type="gramEnd"/>
      <w:r w:rsidRPr="004073D5">
        <w:rPr>
          <w:rFonts w:ascii="Calibri" w:eastAsia="Calibri" w:hAnsi="Calibri" w:cs="Times New Roman"/>
          <w:sz w:val="28"/>
          <w:szCs w:val="28"/>
        </w:rPr>
        <w:t>, а за счет частых и продолжительных продувок температура начинает постепенно расти, в этом случае нужно сделать следующие действия:</w:t>
      </w: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1.</w:t>
      </w:r>
      <w:r w:rsidRPr="004073D5">
        <w:rPr>
          <w:rFonts w:ascii="Calibri" w:eastAsia="Calibri" w:hAnsi="Calibri" w:cs="Times New Roman"/>
          <w:sz w:val="28"/>
          <w:szCs w:val="28"/>
        </w:rPr>
        <w:tab/>
        <w:t>Нужно нажать и удерживать кнопку Р в течение нескольких секунд пока на табло контроллера не загорится индикатор № 3 (производительность вентилятора).</w:t>
      </w:r>
    </w:p>
    <w:p w:rsidR="00A335F5" w:rsidRPr="004073D5" w:rsidRDefault="00A335F5" w:rsidP="00A335F5">
      <w:pPr>
        <w:spacing w:after="0" w:line="240" w:lineRule="auto"/>
        <w:ind w:left="-850" w:firstLine="284"/>
        <w:jc w:val="both"/>
        <w:rPr>
          <w:rFonts w:ascii="Calibri" w:eastAsia="Calibri" w:hAnsi="Calibri" w:cs="Times New Roman"/>
          <w:sz w:val="28"/>
          <w:szCs w:val="28"/>
        </w:rPr>
      </w:pPr>
    </w:p>
    <w:p w:rsidR="00A335F5" w:rsidRPr="004073D5" w:rsidRDefault="00A335F5" w:rsidP="00A335F5">
      <w:pPr>
        <w:spacing w:after="0" w:line="240" w:lineRule="auto"/>
        <w:ind w:left="-850" w:firstLine="284"/>
        <w:jc w:val="both"/>
        <w:rPr>
          <w:rFonts w:ascii="Calibri" w:eastAsia="Calibri" w:hAnsi="Calibri" w:cs="Times New Roman"/>
          <w:sz w:val="28"/>
          <w:szCs w:val="28"/>
        </w:rPr>
      </w:pP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noProof/>
          <w:sz w:val="28"/>
          <w:szCs w:val="28"/>
          <w:lang w:eastAsia="ru-RU"/>
        </w:rPr>
        <w:drawing>
          <wp:inline distT="0" distB="0" distL="0" distR="0" wp14:anchorId="4FF862DE" wp14:editId="06F5BBB7">
            <wp:extent cx="4038600" cy="26003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8600" cy="2600325"/>
                    </a:xfrm>
                    <a:prstGeom prst="rect">
                      <a:avLst/>
                    </a:prstGeom>
                    <a:noFill/>
                    <a:ln>
                      <a:noFill/>
                    </a:ln>
                  </pic:spPr>
                </pic:pic>
              </a:graphicData>
            </a:graphic>
          </wp:inline>
        </w:drawing>
      </w: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Производительность</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вентилятора регулируется</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от 1 до 50 % путём нажатия</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кнопок « + » и « - » с</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пошаговым интервалом в 1 %</w:t>
      </w:r>
    </w:p>
    <w:p w:rsidR="00A335F5" w:rsidRPr="004073D5" w:rsidRDefault="00A335F5" w:rsidP="00A335F5">
      <w:pPr>
        <w:spacing w:after="0" w:line="240" w:lineRule="auto"/>
        <w:ind w:left="-850"/>
        <w:jc w:val="center"/>
        <w:rPr>
          <w:rFonts w:ascii="Calibri" w:eastAsia="Calibri" w:hAnsi="Calibri" w:cs="Times New Roman"/>
          <w:sz w:val="28"/>
          <w:szCs w:val="28"/>
        </w:rPr>
      </w:pP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2. Затем один раз нажать кнопку Р загорится индикатор № 4 и контроллер покажет цифру, на сколько секунд будет включаться газовая продувка, этот параметр меняется в сторону уменьшения и увеличения путём нажатия кнопок минус, плюс с пошаговым интервалом 1 секунда.</w:t>
      </w: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center"/>
        <w:rPr>
          <w:rFonts w:ascii="Calibri" w:eastAsia="Calibri" w:hAnsi="Calibri" w:cs="Times New Roman"/>
          <w:sz w:val="28"/>
          <w:szCs w:val="28"/>
        </w:rPr>
      </w:pP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4B6B14D9" wp14:editId="660BB673">
                <wp:simplePos x="0" y="0"/>
                <wp:positionH relativeFrom="column">
                  <wp:posOffset>2171065</wp:posOffset>
                </wp:positionH>
                <wp:positionV relativeFrom="paragraph">
                  <wp:posOffset>1505585</wp:posOffset>
                </wp:positionV>
                <wp:extent cx="330200" cy="1409700"/>
                <wp:effectExtent l="0" t="0" r="3175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200" cy="140970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95pt,118.55pt" to="196.95pt,2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" strokecolor="windowText" strokeweight="1.5pt">
                <o:lock v:ext="edit" shapetype="f"/>
              </v:line>
            </w:pict>
          </mc:Fallback>
        </mc:AlternateContent>
      </w:r>
      <w:r w:rsidRPr="004073D5">
        <w:rPr>
          <w:rFonts w:ascii="Calibri" w:eastAsia="Calibri" w:hAnsi="Calibri" w:cs="Times New Roman"/>
          <w:noProof/>
          <w:sz w:val="28"/>
          <w:szCs w:val="28"/>
          <w:lang w:eastAsia="ru-RU"/>
        </w:rPr>
        <w:drawing>
          <wp:inline distT="0" distB="0" distL="0" distR="0" wp14:anchorId="7F01750D" wp14:editId="75F47E7D">
            <wp:extent cx="4924425" cy="2771775"/>
            <wp:effectExtent l="0" t="0" r="9525" b="9525"/>
            <wp:docPr id="11" name="Рисунок 11" descr="C:\Работа 2021\Завод HUNTEL 2021\Расчёт котлов 2021\Паспорт Huntel\20210401_174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Работа 2021\Завод HUNTEL 2021\Расчёт котлов 2021\Паспорт Huntel\20210401_17453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4425" cy="2771775"/>
                    </a:xfrm>
                    <a:prstGeom prst="rect">
                      <a:avLst/>
                    </a:prstGeom>
                    <a:noFill/>
                    <a:ln>
                      <a:noFill/>
                    </a:ln>
                  </pic:spPr>
                </pic:pic>
              </a:graphicData>
            </a:graphic>
          </wp:inline>
        </w:drawing>
      </w:r>
    </w:p>
    <w:p w:rsidR="00A335F5" w:rsidRPr="004073D5" w:rsidRDefault="00A335F5" w:rsidP="00A335F5">
      <w:pPr>
        <w:spacing w:after="0" w:line="240" w:lineRule="auto"/>
        <w:ind w:left="-850"/>
        <w:jc w:val="center"/>
        <w:rPr>
          <w:rFonts w:ascii="Calibri" w:eastAsia="Calibri" w:hAnsi="Calibri" w:cs="Times New Roman"/>
          <w:sz w:val="28"/>
          <w:szCs w:val="28"/>
        </w:rPr>
      </w:pP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Загорелся индикатор секунды</w:t>
      </w:r>
    </w:p>
    <w:p w:rsidR="00A335F5" w:rsidRPr="004073D5" w:rsidRDefault="00A335F5" w:rsidP="00A335F5">
      <w:pPr>
        <w:spacing w:after="0" w:line="240" w:lineRule="auto"/>
        <w:ind w:left="-850"/>
        <w:jc w:val="center"/>
        <w:rPr>
          <w:rFonts w:ascii="Calibri" w:eastAsia="Calibri" w:hAnsi="Calibri" w:cs="Times New Roman"/>
          <w:sz w:val="28"/>
          <w:szCs w:val="28"/>
        </w:rPr>
      </w:pP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3. После, один раз нажать кнопку Р загорится индикатор № 5 и контроллер покажет цифру выставления минутного интервала между продувками. Этот параметр также регулируется путём нажатия кнопок плюс - минус с пошаговым интервалом 1 минута.</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453ED5FE" wp14:editId="16A45D40">
                <wp:simplePos x="0" y="0"/>
                <wp:positionH relativeFrom="column">
                  <wp:posOffset>1878965</wp:posOffset>
                </wp:positionH>
                <wp:positionV relativeFrom="paragraph">
                  <wp:posOffset>1700530</wp:posOffset>
                </wp:positionV>
                <wp:extent cx="292100" cy="1231900"/>
                <wp:effectExtent l="0" t="0" r="31750" b="2540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2100" cy="123190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95pt,133.9pt" to="170.95pt,2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" strokecolor="windowText" strokeweight="1.5pt">
                <o:lock v:ext="edit" shapetype="f"/>
              </v:line>
            </w:pict>
          </mc:Fallback>
        </mc:AlternateContent>
      </w:r>
      <w:r w:rsidRPr="004073D5">
        <w:rPr>
          <w:rFonts w:ascii="Calibri" w:eastAsia="Calibri" w:hAnsi="Calibri" w:cs="Times New Roman"/>
          <w:noProof/>
          <w:sz w:val="28"/>
          <w:szCs w:val="28"/>
          <w:lang w:eastAsia="ru-RU"/>
        </w:rPr>
        <w:drawing>
          <wp:inline distT="0" distB="0" distL="0" distR="0" wp14:anchorId="45ED817B" wp14:editId="438D28AB">
            <wp:extent cx="4924425" cy="2771775"/>
            <wp:effectExtent l="0" t="0" r="9525" b="9525"/>
            <wp:docPr id="10" name="Рисунок 10" descr="C:\Работа 2021\Завод HUNTEL 2021\Расчёт котлов 2021\Паспорт Huntel\20210401_18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Работа 2021\Завод HUNTEL 2021\Расчёт котлов 2021\Паспорт Huntel\20210401_18064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4425" cy="2771775"/>
                    </a:xfrm>
                    <a:prstGeom prst="rect">
                      <a:avLst/>
                    </a:prstGeom>
                    <a:noFill/>
                    <a:ln>
                      <a:noFill/>
                    </a:ln>
                  </pic:spPr>
                </pic:pic>
              </a:graphicData>
            </a:graphic>
          </wp:inline>
        </w:drawing>
      </w:r>
    </w:p>
    <w:p w:rsidR="00A335F5" w:rsidRPr="004073D5" w:rsidRDefault="00A335F5" w:rsidP="00A335F5">
      <w:pPr>
        <w:spacing w:after="0" w:line="240" w:lineRule="auto"/>
        <w:ind w:left="-850"/>
        <w:jc w:val="both"/>
        <w:rPr>
          <w:rFonts w:ascii="Times New Roman" w:eastAsia="Calibri" w:hAnsi="Times New Roman" w:cs="Times New Roman"/>
          <w:bCs/>
          <w:sz w:val="24"/>
          <w:szCs w:val="24"/>
          <w:lang w:eastAsia="ru-RU" w:bidi="ru-RU"/>
        </w:rPr>
      </w:pPr>
      <w:bookmarkStart w:id="39" w:name="bookmark26"/>
      <w:r w:rsidRPr="004073D5">
        <w:rPr>
          <w:rFonts w:ascii="Times New Roman" w:eastAsia="Calibri" w:hAnsi="Times New Roman" w:cs="Times New Roman"/>
          <w:bCs/>
          <w:sz w:val="24"/>
          <w:szCs w:val="24"/>
          <w:lang w:eastAsia="ru-RU" w:bidi="ru-RU"/>
        </w:rPr>
        <w:t xml:space="preserve">                                                 </w:t>
      </w:r>
    </w:p>
    <w:p w:rsidR="00A335F5" w:rsidRPr="004073D5" w:rsidRDefault="00A335F5" w:rsidP="00A335F5">
      <w:pPr>
        <w:spacing w:after="0" w:line="240" w:lineRule="auto"/>
        <w:ind w:left="-850"/>
        <w:jc w:val="both"/>
        <w:rPr>
          <w:rFonts w:ascii="Calibri" w:eastAsia="Calibri" w:hAnsi="Calibri" w:cs="Times New Roman"/>
          <w:bCs/>
          <w:sz w:val="28"/>
          <w:szCs w:val="28"/>
        </w:rPr>
      </w:pPr>
      <w:r w:rsidRPr="004073D5">
        <w:rPr>
          <w:rFonts w:ascii="Times New Roman" w:eastAsia="Calibri" w:hAnsi="Times New Roman" w:cs="Times New Roman"/>
          <w:bCs/>
          <w:sz w:val="24"/>
          <w:szCs w:val="24"/>
          <w:lang w:eastAsia="ru-RU" w:bidi="ru-RU"/>
        </w:rPr>
        <w:t xml:space="preserve">                                                       </w:t>
      </w:r>
      <w:r w:rsidRPr="004073D5">
        <w:rPr>
          <w:rFonts w:ascii="Calibri" w:eastAsia="Calibri" w:hAnsi="Calibri" w:cs="Times New Roman"/>
          <w:bCs/>
          <w:sz w:val="28"/>
          <w:szCs w:val="28"/>
        </w:rPr>
        <w:t xml:space="preserve">Загорелся </w:t>
      </w:r>
      <w:r w:rsidRPr="004073D5">
        <w:rPr>
          <w:rFonts w:ascii="Calibri" w:eastAsia="Calibri" w:hAnsi="Calibri" w:cs="Times New Roman"/>
          <w:sz w:val="28"/>
          <w:szCs w:val="28"/>
        </w:rPr>
        <w:t>индикатор</w:t>
      </w:r>
      <w:r w:rsidRPr="004073D5">
        <w:rPr>
          <w:rFonts w:ascii="Calibri" w:eastAsia="Calibri" w:hAnsi="Calibri" w:cs="Times New Roman"/>
          <w:bCs/>
          <w:sz w:val="28"/>
          <w:szCs w:val="28"/>
        </w:rPr>
        <w:t xml:space="preserve"> минуты</w:t>
      </w:r>
      <w:bookmarkEnd w:id="39"/>
    </w:p>
    <w:p w:rsidR="00A335F5" w:rsidRPr="004073D5" w:rsidRDefault="00A335F5" w:rsidP="00A335F5">
      <w:pPr>
        <w:spacing w:after="0" w:line="240" w:lineRule="auto"/>
        <w:ind w:left="-850"/>
        <w:jc w:val="both"/>
        <w:rPr>
          <w:rFonts w:ascii="Calibri" w:eastAsia="Calibri" w:hAnsi="Calibri" w:cs="Times New Roman"/>
          <w:bCs/>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bCs/>
          <w:sz w:val="28"/>
          <w:szCs w:val="28"/>
        </w:rPr>
        <w:t>Выбор времени наддува и времени между наддувами следует произвести на основании оценки качества применяемого топлива. Если топливо высококалорийное, то слишком частые или слишком длинные наддувы могут привести к тому, что котёл нагреется до температуры выше требуемой.</w:t>
      </w: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lastRenderedPageBreak/>
        <w:t>4.</w:t>
      </w:r>
      <w:r w:rsidRPr="004073D5">
        <w:rPr>
          <w:rFonts w:ascii="Calibri" w:eastAsia="Calibri" w:hAnsi="Calibri" w:cs="Times New Roman"/>
          <w:sz w:val="28"/>
          <w:szCs w:val="28"/>
        </w:rPr>
        <w:tab/>
        <w:t xml:space="preserve">После выставления интервала газовых продувок следует коротко нажать кнопку </w:t>
      </w:r>
      <w:proofErr w:type="gramStart"/>
      <w:r w:rsidRPr="004073D5">
        <w:rPr>
          <w:rFonts w:ascii="Calibri" w:eastAsia="Calibri" w:hAnsi="Calibri" w:cs="Times New Roman"/>
          <w:sz w:val="28"/>
          <w:szCs w:val="28"/>
        </w:rPr>
        <w:t>Р</w:t>
      </w:r>
      <w:proofErr w:type="gramEnd"/>
      <w:r w:rsidRPr="004073D5">
        <w:rPr>
          <w:rFonts w:ascii="Calibri" w:eastAsia="Calibri" w:hAnsi="Calibri" w:cs="Times New Roman"/>
          <w:sz w:val="28"/>
          <w:szCs w:val="28"/>
        </w:rPr>
        <w:t xml:space="preserve"> , чтобы выставить температуру включения циркуляционного насоса (если он соединён с микропроцессором). Регулируется путём нажатия кнопок плюс - минус с пошаговым интервалом 1</w:t>
      </w:r>
      <w:proofErr w:type="gramStart"/>
      <w:r w:rsidRPr="004073D5">
        <w:rPr>
          <w:rFonts w:ascii="Calibri" w:eastAsia="Calibri" w:hAnsi="Calibri" w:cs="Times New Roman"/>
          <w:sz w:val="28"/>
          <w:szCs w:val="28"/>
        </w:rPr>
        <w:t xml:space="preserve"> </w:t>
      </w:r>
      <w:r w:rsidRPr="004073D5">
        <w:rPr>
          <w:rFonts w:ascii="Calibri" w:eastAsia="Calibri" w:hAnsi="Calibri" w:cs="Calibri"/>
          <w:sz w:val="28"/>
          <w:szCs w:val="28"/>
        </w:rPr>
        <w:t>°</w:t>
      </w:r>
      <w:r w:rsidRPr="004073D5">
        <w:rPr>
          <w:rFonts w:ascii="Calibri" w:eastAsia="Calibri" w:hAnsi="Calibri" w:cs="Times New Roman"/>
          <w:sz w:val="28"/>
          <w:szCs w:val="28"/>
        </w:rPr>
        <w:t>С</w:t>
      </w:r>
      <w:proofErr w:type="gramEnd"/>
      <w:r w:rsidRPr="004073D5">
        <w:rPr>
          <w:rFonts w:ascii="Calibri" w:eastAsia="Calibri" w:hAnsi="Calibri" w:cs="Times New Roman"/>
          <w:sz w:val="28"/>
          <w:szCs w:val="28"/>
        </w:rPr>
        <w:t xml:space="preserve">, начиная с 25 до 70 </w:t>
      </w:r>
      <w:r w:rsidRPr="004073D5">
        <w:rPr>
          <w:rFonts w:ascii="Calibri" w:eastAsia="Calibri" w:hAnsi="Calibri" w:cs="Calibri"/>
          <w:sz w:val="28"/>
          <w:szCs w:val="28"/>
        </w:rPr>
        <w:t>°</w:t>
      </w:r>
      <w:r w:rsidRPr="004073D5">
        <w:rPr>
          <w:rFonts w:ascii="Calibri" w:eastAsia="Calibri" w:hAnsi="Calibri" w:cs="Times New Roman"/>
          <w:sz w:val="28"/>
          <w:szCs w:val="28"/>
        </w:rPr>
        <w:t>С.</w:t>
      </w:r>
    </w:p>
    <w:p w:rsidR="00A335F5" w:rsidRPr="004073D5" w:rsidRDefault="00A335F5" w:rsidP="00A335F5">
      <w:pPr>
        <w:spacing w:after="0" w:line="240" w:lineRule="auto"/>
        <w:ind w:left="-850" w:firstLine="284"/>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noProof/>
          <w:lang w:eastAsia="ru-RU"/>
        </w:rPr>
      </w:pPr>
    </w:p>
    <w:p w:rsidR="00A335F5" w:rsidRPr="004073D5" w:rsidRDefault="00A335F5" w:rsidP="00A335F5">
      <w:pPr>
        <w:spacing w:after="0" w:line="240" w:lineRule="auto"/>
        <w:ind w:left="-850"/>
        <w:jc w:val="center"/>
        <w:rPr>
          <w:rFonts w:ascii="Calibri" w:eastAsia="Calibri" w:hAnsi="Calibri" w:cs="Times New Roman"/>
          <w:noProof/>
          <w:lang w:eastAsia="ru-RU"/>
        </w:rPr>
      </w:pPr>
    </w:p>
    <w:p w:rsidR="00A335F5" w:rsidRPr="004073D5" w:rsidRDefault="00A335F5" w:rsidP="00A335F5">
      <w:pPr>
        <w:spacing w:after="0" w:line="240" w:lineRule="auto"/>
        <w:ind w:left="-850"/>
        <w:rPr>
          <w:rFonts w:ascii="Calibri" w:eastAsia="Calibri" w:hAnsi="Calibri" w:cs="Times New Roman"/>
          <w:sz w:val="28"/>
          <w:szCs w:val="28"/>
        </w:rPr>
      </w:pPr>
      <w:r w:rsidRPr="004073D5">
        <w:rPr>
          <w:rFonts w:ascii="Calibri" w:eastAsia="Calibri" w:hAnsi="Calibri" w:cs="Times New Roman"/>
          <w:noProof/>
          <w:lang w:eastAsia="ru-RU"/>
        </w:rPr>
        <w:drawing>
          <wp:inline distT="0" distB="0" distL="0" distR="0" wp14:anchorId="1F56496A" wp14:editId="4C4B1C8E">
            <wp:extent cx="3638550" cy="2381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2381250"/>
                    </a:xfrm>
                    <a:prstGeom prst="rect">
                      <a:avLst/>
                    </a:prstGeom>
                    <a:noFill/>
                    <a:ln>
                      <a:noFill/>
                    </a:ln>
                  </pic:spPr>
                </pic:pic>
              </a:graphicData>
            </a:graphic>
          </wp:inline>
        </w:drawing>
      </w:r>
      <w:r w:rsidRPr="004073D5">
        <w:rPr>
          <w:rFonts w:ascii="Calibri" w:eastAsia="Calibri" w:hAnsi="Calibri" w:cs="Times New Roman"/>
          <w:sz w:val="28"/>
          <w:szCs w:val="28"/>
        </w:rPr>
        <w:t xml:space="preserve">                                                                               </w:t>
      </w:r>
    </w:p>
    <w:p w:rsidR="00A335F5" w:rsidRPr="004073D5" w:rsidRDefault="00A335F5" w:rsidP="00A335F5">
      <w:pPr>
        <w:spacing w:after="0" w:line="240" w:lineRule="auto"/>
        <w:rPr>
          <w:rFonts w:ascii="Calibri" w:eastAsia="Calibri" w:hAnsi="Calibri" w:cs="Times New Roman"/>
          <w:sz w:val="28"/>
          <w:szCs w:val="28"/>
        </w:rPr>
      </w:pPr>
      <w:r w:rsidRPr="004073D5">
        <w:rPr>
          <w:rFonts w:ascii="Calibri" w:eastAsia="Calibri" w:hAnsi="Calibri" w:cs="Times New Roman"/>
          <w:sz w:val="28"/>
          <w:szCs w:val="28"/>
        </w:rPr>
        <w:t xml:space="preserve">                                                                                        Загорелся</w:t>
      </w:r>
      <w:r w:rsidRPr="004073D5">
        <w:rPr>
          <w:rFonts w:ascii="Calibri" w:eastAsia="Calibri" w:hAnsi="Calibri" w:cs="Times New Roman"/>
        </w:rPr>
        <w:t xml:space="preserve"> </w:t>
      </w:r>
      <w:r w:rsidRPr="004073D5">
        <w:rPr>
          <w:rFonts w:ascii="Calibri" w:eastAsia="Calibri" w:hAnsi="Calibri" w:cs="Times New Roman"/>
          <w:sz w:val="28"/>
          <w:szCs w:val="28"/>
        </w:rPr>
        <w:t>индикатор</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регулировки</w:t>
      </w:r>
      <w:r w:rsidRPr="004073D5">
        <w:rPr>
          <w:rFonts w:ascii="Calibri" w:eastAsia="Calibri" w:hAnsi="Calibri" w:cs="Times New Roman"/>
        </w:rPr>
        <w:t xml:space="preserve"> </w:t>
      </w:r>
      <w:r w:rsidRPr="004073D5">
        <w:rPr>
          <w:rFonts w:ascii="Calibri" w:eastAsia="Calibri" w:hAnsi="Calibri" w:cs="Times New Roman"/>
          <w:sz w:val="28"/>
          <w:szCs w:val="28"/>
        </w:rPr>
        <w:t>температуры</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sz w:val="28"/>
          <w:szCs w:val="28"/>
        </w:rPr>
        <w:t xml:space="preserve">                                                                                  включения</w:t>
      </w:r>
      <w:r w:rsidRPr="004073D5">
        <w:rPr>
          <w:rFonts w:ascii="Calibri" w:eastAsia="Calibri" w:hAnsi="Calibri" w:cs="Times New Roman"/>
        </w:rPr>
        <w:t xml:space="preserve"> </w:t>
      </w:r>
      <w:r w:rsidRPr="004073D5">
        <w:rPr>
          <w:rFonts w:ascii="Calibri" w:eastAsia="Calibri" w:hAnsi="Calibri" w:cs="Times New Roman"/>
          <w:sz w:val="28"/>
          <w:szCs w:val="28"/>
        </w:rPr>
        <w:t>насоса</w:t>
      </w: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sz w:val="28"/>
          <w:szCs w:val="28"/>
        </w:rPr>
        <w:t xml:space="preserve">5. Для выхода из меню, нужно нажать кнопку </w:t>
      </w:r>
      <w:proofErr w:type="gramStart"/>
      <w:r w:rsidRPr="004073D5">
        <w:rPr>
          <w:rFonts w:ascii="Calibri" w:eastAsia="Calibri" w:hAnsi="Calibri" w:cs="Times New Roman"/>
          <w:sz w:val="28"/>
          <w:szCs w:val="28"/>
        </w:rPr>
        <w:t>Р</w:t>
      </w:r>
      <w:proofErr w:type="gramEnd"/>
      <w:r w:rsidRPr="004073D5">
        <w:rPr>
          <w:rFonts w:ascii="Calibri" w:eastAsia="Calibri" w:hAnsi="Calibri" w:cs="Times New Roman"/>
          <w:sz w:val="28"/>
          <w:szCs w:val="28"/>
        </w:rPr>
        <w:t xml:space="preserve"> и удерживать</w:t>
      </w: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sz w:val="28"/>
          <w:szCs w:val="28"/>
        </w:rPr>
        <w:t>в течение 3-х секунд.</w:t>
      </w:r>
    </w:p>
    <w:p w:rsidR="00A335F5" w:rsidRPr="004073D5" w:rsidRDefault="00A335F5" w:rsidP="00A335F5">
      <w:pPr>
        <w:spacing w:after="0" w:line="240" w:lineRule="auto"/>
        <w:ind w:left="-850"/>
        <w:jc w:val="center"/>
        <w:rPr>
          <w:rFonts w:ascii="Calibri" w:eastAsia="Calibri" w:hAnsi="Calibri" w:cs="Times New Roman"/>
          <w:sz w:val="28"/>
          <w:szCs w:val="28"/>
        </w:rPr>
      </w:pPr>
      <w:r w:rsidRPr="004073D5">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6C31E3F7" wp14:editId="51035911">
                <wp:simplePos x="0" y="0"/>
                <wp:positionH relativeFrom="column">
                  <wp:posOffset>3232150</wp:posOffset>
                </wp:positionH>
                <wp:positionV relativeFrom="paragraph">
                  <wp:posOffset>1502410</wp:posOffset>
                </wp:positionV>
                <wp:extent cx="424815" cy="1311275"/>
                <wp:effectExtent l="0" t="0" r="32385" b="222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4815" cy="1311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pt,118.3pt" to="287.95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" strokeweight="1pt">
                <o:lock v:ext="edit" shapetype="f"/>
              </v:line>
            </w:pict>
          </mc:Fallback>
        </mc:AlternateContent>
      </w:r>
      <w:r w:rsidRPr="004073D5">
        <w:rPr>
          <w:rFonts w:ascii="Calibri" w:eastAsia="Calibri" w:hAnsi="Calibri" w:cs="Times New Roman"/>
          <w:noProof/>
          <w:sz w:val="28"/>
          <w:szCs w:val="28"/>
          <w:lang w:eastAsia="ru-RU"/>
        </w:rPr>
        <w:drawing>
          <wp:inline distT="0" distB="0" distL="0" distR="0" wp14:anchorId="32536ED1" wp14:editId="45CF2882">
            <wp:extent cx="4048125" cy="2466975"/>
            <wp:effectExtent l="0" t="0" r="9525" b="9525"/>
            <wp:docPr id="6" name="Рисунок 6" descr="C:\Работа 2021\Завод HUNTEL 2021\Расчёт котлов 2021\Паспорт Huntel\PHOTO-2021-03-31-10-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Работа 2021\Завод HUNTEL 2021\Расчёт котлов 2021\Паспорт Huntel\PHOTO-2021-03-31-10-24-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48125" cy="2466975"/>
                    </a:xfrm>
                    <a:prstGeom prst="rect">
                      <a:avLst/>
                    </a:prstGeom>
                    <a:noFill/>
                    <a:ln>
                      <a:noFill/>
                    </a:ln>
                  </pic:spPr>
                </pic:pic>
              </a:graphicData>
            </a:graphic>
          </wp:inline>
        </w:drawing>
      </w:r>
    </w:p>
    <w:p w:rsidR="00A335F5" w:rsidRPr="004073D5" w:rsidRDefault="00A335F5" w:rsidP="00A335F5">
      <w:pPr>
        <w:spacing w:after="0" w:line="240" w:lineRule="auto"/>
        <w:ind w:left="-850"/>
        <w:jc w:val="center"/>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sz w:val="28"/>
          <w:szCs w:val="28"/>
        </w:rPr>
        <w:t xml:space="preserve">                                                         </w:t>
      </w: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sz w:val="28"/>
          <w:szCs w:val="28"/>
        </w:rPr>
        <w:t xml:space="preserve">                                                             Удерживать 3 секунды</w:t>
      </w:r>
    </w:p>
    <w:p w:rsidR="00A335F5" w:rsidRPr="004073D5" w:rsidRDefault="00A335F5" w:rsidP="00A335F5">
      <w:pPr>
        <w:spacing w:after="0" w:line="240" w:lineRule="auto"/>
        <w:ind w:left="-850" w:firstLine="284"/>
        <w:jc w:val="both"/>
        <w:rPr>
          <w:rFonts w:ascii="Calibri" w:eastAsia="Calibri" w:hAnsi="Calibri" w:cs="Times New Roman"/>
          <w:sz w:val="28"/>
          <w:szCs w:val="28"/>
        </w:rPr>
      </w:pPr>
      <w:r w:rsidRPr="004073D5">
        <w:rPr>
          <w:rFonts w:ascii="Calibri" w:eastAsia="Calibri" w:hAnsi="Calibri" w:cs="Times New Roman"/>
          <w:sz w:val="28"/>
          <w:szCs w:val="28"/>
        </w:rPr>
        <w:t>Параметры работы регулятора смотри Руководство по эксплуатации микропроцессорным регулятором работы котла центрального отопления «Proton».</w:t>
      </w:r>
    </w:p>
    <w:p w:rsidR="00A335F5" w:rsidRPr="004073D5" w:rsidRDefault="00A335F5" w:rsidP="00A335F5">
      <w:pPr>
        <w:spacing w:after="0" w:line="240" w:lineRule="auto"/>
        <w:jc w:val="both"/>
        <w:rPr>
          <w:rFonts w:ascii="Calibri" w:eastAsia="Calibri" w:hAnsi="Calibri" w:cs="Times New Roman"/>
          <w:sz w:val="28"/>
          <w:szCs w:val="28"/>
        </w:rPr>
      </w:pPr>
    </w:p>
    <w:p w:rsidR="005B3885" w:rsidRDefault="005B3885" w:rsidP="00CB12DB">
      <w:pPr>
        <w:spacing w:after="0" w:line="240" w:lineRule="auto"/>
        <w:ind w:left="-850" w:firstLine="284"/>
        <w:jc w:val="both"/>
        <w:rPr>
          <w:rFonts w:ascii="Calibri" w:eastAsia="Calibri" w:hAnsi="Calibri" w:cs="Times New Roman"/>
          <w:b/>
          <w:sz w:val="28"/>
          <w:szCs w:val="28"/>
        </w:rPr>
      </w:pPr>
    </w:p>
    <w:p w:rsidR="00A335F5" w:rsidRPr="005B3885" w:rsidRDefault="00A335F5" w:rsidP="005B3885">
      <w:pPr>
        <w:pStyle w:val="1"/>
        <w:numPr>
          <w:ilvl w:val="0"/>
          <w:numId w:val="2"/>
        </w:numPr>
        <w:spacing w:before="0" w:line="240" w:lineRule="auto"/>
        <w:ind w:left="-850" w:firstLine="284"/>
        <w:jc w:val="both"/>
        <w:rPr>
          <w:rFonts w:ascii="Calibri" w:eastAsia="Calibri" w:hAnsi="Calibri" w:cs="Times New Roman"/>
          <w:color w:val="auto"/>
        </w:rPr>
      </w:pPr>
      <w:bookmarkStart w:id="40" w:name="_Toc70587436"/>
      <w:r w:rsidRPr="005B3885">
        <w:rPr>
          <w:rFonts w:ascii="Calibri" w:eastAsia="Calibri" w:hAnsi="Calibri" w:cs="Times New Roman"/>
          <w:color w:val="auto"/>
        </w:rPr>
        <w:lastRenderedPageBreak/>
        <w:t>П</w:t>
      </w:r>
      <w:r w:rsidR="009E30D9" w:rsidRPr="005B3885">
        <w:rPr>
          <w:rFonts w:ascii="Calibri" w:eastAsia="Calibri" w:hAnsi="Calibri" w:cs="Times New Roman"/>
          <w:color w:val="auto"/>
        </w:rPr>
        <w:t>риложение</w:t>
      </w:r>
      <w:r w:rsidRPr="005B3885">
        <w:rPr>
          <w:rFonts w:ascii="Calibri" w:eastAsia="Calibri" w:hAnsi="Calibri" w:cs="Times New Roman"/>
          <w:color w:val="auto"/>
        </w:rPr>
        <w:t xml:space="preserve"> </w:t>
      </w:r>
      <w:r w:rsidR="004073D5" w:rsidRPr="005B3885">
        <w:rPr>
          <w:rFonts w:ascii="Calibri" w:eastAsia="Calibri" w:hAnsi="Calibri" w:cs="Times New Roman"/>
          <w:color w:val="auto"/>
        </w:rPr>
        <w:t>4</w:t>
      </w:r>
      <w:r w:rsidRPr="005B3885">
        <w:rPr>
          <w:rFonts w:ascii="Calibri" w:eastAsia="Calibri" w:hAnsi="Calibri" w:cs="Times New Roman"/>
          <w:color w:val="auto"/>
        </w:rPr>
        <w:t>.</w:t>
      </w:r>
      <w:bookmarkEnd w:id="40"/>
      <w:r w:rsidRPr="005B3885">
        <w:rPr>
          <w:rFonts w:ascii="Calibri" w:eastAsia="Calibri" w:hAnsi="Calibri" w:cs="Times New Roman"/>
          <w:color w:val="auto"/>
        </w:rPr>
        <w:t xml:space="preserve"> </w:t>
      </w:r>
    </w:p>
    <w:p w:rsidR="00A335F5" w:rsidRPr="004073D5" w:rsidRDefault="00A335F5" w:rsidP="00CB12DB">
      <w:pPr>
        <w:spacing w:after="0" w:line="240" w:lineRule="auto"/>
        <w:ind w:left="-850" w:firstLine="284"/>
        <w:jc w:val="both"/>
        <w:rPr>
          <w:rFonts w:ascii="Calibri" w:eastAsia="Calibri" w:hAnsi="Calibri" w:cs="Times New Roman"/>
          <w:b/>
          <w:sz w:val="28"/>
          <w:szCs w:val="28"/>
        </w:rPr>
      </w:pPr>
      <w:r w:rsidRPr="004073D5">
        <w:rPr>
          <w:rFonts w:ascii="Calibri" w:eastAsia="Calibri" w:hAnsi="Calibri" w:cs="Times New Roman"/>
          <w:b/>
          <w:sz w:val="28"/>
          <w:szCs w:val="28"/>
        </w:rPr>
        <w:t>Порядок по использованию и регулировке вентилятора</w:t>
      </w: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sz w:val="28"/>
          <w:szCs w:val="28"/>
        </w:rPr>
        <w:t>1. Закрытое положение приемного диффузора.</w:t>
      </w:r>
    </w:p>
    <w:p w:rsidR="00A335F5" w:rsidRPr="004073D5" w:rsidRDefault="00A335F5" w:rsidP="00A335F5">
      <w:pPr>
        <w:framePr w:w="4438" w:h="3634" w:hRule="exact" w:wrap="none" w:vAnchor="page" w:hAnchor="page" w:x="4582" w:y="2319"/>
        <w:widowControl w:val="0"/>
        <w:pBdr>
          <w:top w:val="single" w:sz="4" w:space="1" w:color="auto"/>
          <w:left w:val="single" w:sz="4" w:space="4" w:color="auto"/>
          <w:bottom w:val="single" w:sz="4" w:space="1" w:color="auto"/>
          <w:right w:val="single" w:sz="4" w:space="4" w:color="auto"/>
        </w:pBdr>
        <w:spacing w:after="0" w:line="250" w:lineRule="exact"/>
        <w:ind w:left="-850"/>
        <w:jc w:val="center"/>
        <w:rPr>
          <w:rFonts w:ascii="Times New Roman" w:eastAsia="Times New Roman" w:hAnsi="Times New Roman" w:cs="Times New Roman"/>
          <w:bCs/>
          <w:sz w:val="24"/>
          <w:szCs w:val="24"/>
        </w:rPr>
      </w:pPr>
    </w:p>
    <w:p w:rsidR="00A335F5" w:rsidRPr="004073D5" w:rsidRDefault="00A335F5" w:rsidP="00A335F5">
      <w:pPr>
        <w:framePr w:w="4438" w:h="3634" w:hRule="exact" w:wrap="none" w:vAnchor="page" w:hAnchor="page" w:x="4582" w:y="2319"/>
        <w:widowControl w:val="0"/>
        <w:pBdr>
          <w:top w:val="single" w:sz="4" w:space="1" w:color="auto"/>
          <w:left w:val="single" w:sz="4" w:space="4" w:color="auto"/>
          <w:bottom w:val="single" w:sz="4" w:space="1" w:color="auto"/>
          <w:right w:val="single" w:sz="4" w:space="4" w:color="auto"/>
        </w:pBdr>
        <w:spacing w:after="0" w:line="250" w:lineRule="exact"/>
        <w:ind w:left="-850"/>
        <w:jc w:val="center"/>
        <w:rPr>
          <w:rFonts w:ascii="Times New Roman" w:eastAsia="Times New Roman" w:hAnsi="Times New Roman" w:cs="Times New Roman"/>
          <w:bCs/>
          <w:sz w:val="24"/>
          <w:szCs w:val="24"/>
        </w:rPr>
      </w:pPr>
      <w:r w:rsidRPr="004073D5">
        <w:rPr>
          <w:rFonts w:ascii="Times New Roman" w:eastAsia="Times New Roman" w:hAnsi="Times New Roman" w:cs="Times New Roman"/>
          <w:bCs/>
          <w:sz w:val="24"/>
          <w:szCs w:val="24"/>
        </w:rPr>
        <w:t>При первоначальной установке</w:t>
      </w:r>
      <w:r w:rsidRPr="004073D5">
        <w:rPr>
          <w:rFonts w:ascii="Times New Roman" w:eastAsia="Times New Roman" w:hAnsi="Times New Roman" w:cs="Times New Roman"/>
          <w:bCs/>
          <w:sz w:val="24"/>
          <w:szCs w:val="24"/>
        </w:rPr>
        <w:br/>
        <w:t>вентилятора приёмный</w:t>
      </w:r>
      <w:r w:rsidRPr="004073D5">
        <w:rPr>
          <w:rFonts w:ascii="Times New Roman" w:eastAsia="Times New Roman" w:hAnsi="Times New Roman" w:cs="Times New Roman"/>
          <w:bCs/>
          <w:sz w:val="24"/>
          <w:szCs w:val="24"/>
        </w:rPr>
        <w:br/>
        <w:t>диффузор находится в закрытом</w:t>
      </w:r>
      <w:r w:rsidRPr="004073D5">
        <w:rPr>
          <w:rFonts w:ascii="Times New Roman" w:eastAsia="Times New Roman" w:hAnsi="Times New Roman" w:cs="Times New Roman"/>
          <w:bCs/>
          <w:sz w:val="24"/>
          <w:szCs w:val="24"/>
        </w:rPr>
        <w:br/>
        <w:t>положении его нужно открыть!</w:t>
      </w:r>
      <w:r w:rsidRPr="004073D5">
        <w:rPr>
          <w:rFonts w:ascii="Times New Roman" w:eastAsia="Times New Roman" w:hAnsi="Times New Roman" w:cs="Times New Roman"/>
          <w:bCs/>
          <w:sz w:val="24"/>
          <w:szCs w:val="24"/>
        </w:rPr>
        <w:br/>
        <w:t>Закрытое положение приемного</w:t>
      </w:r>
      <w:r w:rsidRPr="004073D5">
        <w:rPr>
          <w:rFonts w:ascii="Times New Roman" w:eastAsia="Times New Roman" w:hAnsi="Times New Roman" w:cs="Times New Roman"/>
          <w:bCs/>
          <w:sz w:val="24"/>
          <w:szCs w:val="24"/>
        </w:rPr>
        <w:br/>
        <w:t>диффузора применяется в</w:t>
      </w:r>
      <w:r w:rsidRPr="004073D5">
        <w:rPr>
          <w:rFonts w:ascii="Times New Roman" w:eastAsia="Times New Roman" w:hAnsi="Times New Roman" w:cs="Times New Roman"/>
          <w:bCs/>
          <w:sz w:val="24"/>
          <w:szCs w:val="24"/>
        </w:rPr>
        <w:br/>
        <w:t>момент остановки</w:t>
      </w:r>
      <w:r w:rsidRPr="004073D5">
        <w:rPr>
          <w:rFonts w:ascii="Times New Roman" w:eastAsia="Times New Roman" w:hAnsi="Times New Roman" w:cs="Times New Roman"/>
          <w:bCs/>
          <w:sz w:val="24"/>
          <w:szCs w:val="24"/>
        </w:rPr>
        <w:br/>
        <w:t>циркуляционного насоса</w:t>
      </w:r>
      <w:r w:rsidRPr="004073D5">
        <w:rPr>
          <w:rFonts w:ascii="Times New Roman" w:eastAsia="Times New Roman" w:hAnsi="Times New Roman" w:cs="Times New Roman"/>
          <w:bCs/>
          <w:sz w:val="24"/>
          <w:szCs w:val="24"/>
        </w:rPr>
        <w:br/>
        <w:t>вследствие отключения</w:t>
      </w:r>
      <w:r w:rsidRPr="004073D5">
        <w:rPr>
          <w:rFonts w:ascii="Times New Roman" w:eastAsia="Times New Roman" w:hAnsi="Times New Roman" w:cs="Times New Roman"/>
          <w:bCs/>
          <w:sz w:val="24"/>
          <w:szCs w:val="24"/>
        </w:rPr>
        <w:br/>
        <w:t>электроснабжения или поломки</w:t>
      </w:r>
      <w:r w:rsidRPr="004073D5">
        <w:rPr>
          <w:rFonts w:ascii="Times New Roman" w:eastAsia="Times New Roman" w:hAnsi="Times New Roman" w:cs="Times New Roman"/>
          <w:bCs/>
          <w:sz w:val="24"/>
          <w:szCs w:val="24"/>
        </w:rPr>
        <w:br/>
        <w:t>циркуляционного насоса.</w:t>
      </w: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noProof/>
          <w:lang w:eastAsia="ru-RU"/>
        </w:rPr>
        <w:drawing>
          <wp:anchor distT="0" distB="0" distL="114300" distR="114300" simplePos="0" relativeHeight="251661312" behindDoc="1" locked="0" layoutInCell="1" allowOverlap="1" wp14:anchorId="77F5FE14" wp14:editId="33212E8A">
            <wp:simplePos x="0" y="0"/>
            <wp:positionH relativeFrom="column">
              <wp:posOffset>-379095</wp:posOffset>
            </wp:positionH>
            <wp:positionV relativeFrom="paragraph">
              <wp:posOffset>103505</wp:posOffset>
            </wp:positionV>
            <wp:extent cx="2147570" cy="2315210"/>
            <wp:effectExtent l="0" t="0" r="5080" b="8890"/>
            <wp:wrapNone/>
            <wp:docPr id="15" name="Рисунок 15"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7570" cy="2315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35F5" w:rsidRPr="004073D5" w:rsidRDefault="00A335F5" w:rsidP="00A335F5">
      <w:pPr>
        <w:framePr w:wrap="none" w:vAnchor="page" w:hAnchor="page" w:x="917" w:y="1742"/>
        <w:widowControl w:val="0"/>
        <w:spacing w:after="0" w:line="240" w:lineRule="auto"/>
        <w:ind w:left="-850"/>
        <w:rPr>
          <w:rFonts w:ascii="Arial Unicode MS" w:eastAsia="Arial Unicode MS" w:hAnsi="Arial Unicode MS" w:cs="Arial Unicode MS"/>
          <w:sz w:val="2"/>
          <w:szCs w:val="2"/>
          <w:lang w:eastAsia="ru-RU" w:bidi="ru-RU"/>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noProof/>
          <w:lang w:eastAsia="ru-RU"/>
        </w:rPr>
        <w:drawing>
          <wp:anchor distT="0" distB="0" distL="63500" distR="63500" simplePos="0" relativeHeight="251660288" behindDoc="1" locked="0" layoutInCell="1" allowOverlap="1" wp14:anchorId="3BAD1CC6" wp14:editId="7B35B5F6">
            <wp:simplePos x="0" y="0"/>
            <wp:positionH relativeFrom="page">
              <wp:posOffset>497205</wp:posOffset>
            </wp:positionH>
            <wp:positionV relativeFrom="page">
              <wp:posOffset>4369435</wp:posOffset>
            </wp:positionV>
            <wp:extent cx="2743200" cy="1972310"/>
            <wp:effectExtent l="0" t="0" r="0" b="8890"/>
            <wp:wrapNone/>
            <wp:docPr id="13" name="Рисунок 13"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97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3D5">
        <w:rPr>
          <w:rFonts w:ascii="Calibri" w:eastAsia="Calibri" w:hAnsi="Calibri" w:cs="Times New Roman"/>
          <w:sz w:val="28"/>
          <w:szCs w:val="28"/>
        </w:rPr>
        <w:t>2. Среднее положение приемного диффузора</w:t>
      </w: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framePr w:w="4361" w:h="1921" w:hRule="exact" w:wrap="none" w:vAnchor="page" w:hAnchor="page" w:x="5001" w:y="7181"/>
        <w:widowControl w:val="0"/>
        <w:pBdr>
          <w:top w:val="single" w:sz="4" w:space="1" w:color="auto"/>
          <w:left w:val="single" w:sz="4" w:space="4" w:color="auto"/>
          <w:bottom w:val="single" w:sz="4" w:space="1" w:color="auto"/>
          <w:right w:val="single" w:sz="4" w:space="4" w:color="auto"/>
        </w:pBdr>
        <w:spacing w:after="0" w:line="254" w:lineRule="exact"/>
        <w:ind w:left="-850"/>
        <w:jc w:val="center"/>
        <w:rPr>
          <w:rFonts w:ascii="Times New Roman" w:eastAsia="Times New Roman" w:hAnsi="Times New Roman" w:cs="Times New Roman"/>
          <w:bCs/>
          <w:sz w:val="24"/>
          <w:szCs w:val="24"/>
          <w:lang w:eastAsia="ru-RU" w:bidi="ru-RU"/>
        </w:rPr>
      </w:pPr>
      <w:r w:rsidRPr="004073D5">
        <w:rPr>
          <w:rFonts w:ascii="Times New Roman" w:eastAsia="Times New Roman" w:hAnsi="Times New Roman" w:cs="Times New Roman"/>
          <w:bCs/>
          <w:sz w:val="24"/>
          <w:szCs w:val="24"/>
          <w:lang w:eastAsia="ru-RU" w:bidi="ru-RU"/>
        </w:rPr>
        <w:t>Среднее положение приёмного</w:t>
      </w:r>
      <w:r w:rsidRPr="004073D5">
        <w:rPr>
          <w:rFonts w:ascii="Times New Roman" w:eastAsia="Times New Roman" w:hAnsi="Times New Roman" w:cs="Times New Roman"/>
          <w:bCs/>
          <w:sz w:val="24"/>
          <w:szCs w:val="24"/>
          <w:lang w:eastAsia="ru-RU" w:bidi="ru-RU"/>
        </w:rPr>
        <w:br/>
        <w:t xml:space="preserve">    диффузора применяется в</w:t>
      </w:r>
      <w:r w:rsidRPr="004073D5">
        <w:rPr>
          <w:rFonts w:ascii="Times New Roman" w:eastAsia="Times New Roman" w:hAnsi="Times New Roman" w:cs="Times New Roman"/>
          <w:bCs/>
          <w:sz w:val="24"/>
          <w:szCs w:val="24"/>
          <w:lang w:eastAsia="ru-RU" w:bidi="ru-RU"/>
        </w:rPr>
        <w:br/>
        <w:t>моменты увеличения</w:t>
      </w:r>
      <w:r w:rsidRPr="004073D5">
        <w:rPr>
          <w:rFonts w:ascii="Times New Roman" w:eastAsia="Times New Roman" w:hAnsi="Times New Roman" w:cs="Times New Roman"/>
          <w:bCs/>
          <w:sz w:val="24"/>
          <w:szCs w:val="24"/>
          <w:lang w:eastAsia="ru-RU" w:bidi="ru-RU"/>
        </w:rPr>
        <w:br/>
        <w:t>естественной тяги (при</w:t>
      </w:r>
      <w:r w:rsidRPr="004073D5">
        <w:rPr>
          <w:rFonts w:ascii="Times New Roman" w:eastAsia="Times New Roman" w:hAnsi="Times New Roman" w:cs="Times New Roman"/>
          <w:bCs/>
          <w:sz w:val="24"/>
          <w:szCs w:val="24"/>
          <w:lang w:eastAsia="ru-RU" w:bidi="ru-RU"/>
        </w:rPr>
        <w:br/>
        <w:t>сильном ветре).</w:t>
      </w: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sz w:val="28"/>
          <w:szCs w:val="28"/>
        </w:rPr>
        <w:t>3. Открытое положение приемного диффузора.</w:t>
      </w:r>
    </w:p>
    <w:p w:rsidR="00A335F5" w:rsidRPr="004073D5" w:rsidRDefault="00A335F5" w:rsidP="00A335F5">
      <w:pPr>
        <w:spacing w:after="0" w:line="240" w:lineRule="auto"/>
        <w:ind w:left="-850"/>
        <w:jc w:val="both"/>
        <w:rPr>
          <w:rFonts w:ascii="Calibri" w:eastAsia="Calibri" w:hAnsi="Calibri" w:cs="Times New Roman"/>
          <w:sz w:val="28"/>
          <w:szCs w:val="28"/>
        </w:rPr>
      </w:pPr>
    </w:p>
    <w:p w:rsidR="00A335F5" w:rsidRPr="004073D5" w:rsidRDefault="00A335F5" w:rsidP="00A335F5">
      <w:pPr>
        <w:framePr w:w="4188" w:h="2295" w:hRule="exact" w:wrap="none" w:vAnchor="page" w:hAnchor="page" w:x="4470" w:y="11072"/>
        <w:widowControl w:val="0"/>
        <w:pBdr>
          <w:top w:val="single" w:sz="4" w:space="1" w:color="auto"/>
          <w:left w:val="single" w:sz="4" w:space="4" w:color="auto"/>
          <w:bottom w:val="single" w:sz="4" w:space="1" w:color="auto"/>
          <w:right w:val="single" w:sz="4" w:space="4" w:color="auto"/>
        </w:pBdr>
        <w:spacing w:after="0" w:line="254" w:lineRule="exact"/>
        <w:ind w:left="-850"/>
        <w:jc w:val="center"/>
        <w:rPr>
          <w:rFonts w:ascii="Times New Roman" w:eastAsia="Times New Roman" w:hAnsi="Times New Roman" w:cs="Times New Roman"/>
          <w:bCs/>
          <w:sz w:val="24"/>
          <w:szCs w:val="24"/>
          <w:lang w:eastAsia="ru-RU" w:bidi="ru-RU"/>
        </w:rPr>
      </w:pPr>
      <w:r w:rsidRPr="004073D5">
        <w:rPr>
          <w:rFonts w:ascii="Times New Roman" w:eastAsia="Times New Roman" w:hAnsi="Times New Roman" w:cs="Times New Roman"/>
          <w:bCs/>
          <w:sz w:val="24"/>
          <w:szCs w:val="24"/>
          <w:lang w:eastAsia="ru-RU" w:bidi="ru-RU"/>
        </w:rPr>
        <w:t>Открытое положение</w:t>
      </w:r>
      <w:r w:rsidRPr="004073D5">
        <w:rPr>
          <w:rFonts w:ascii="Times New Roman" w:eastAsia="Times New Roman" w:hAnsi="Times New Roman" w:cs="Times New Roman"/>
          <w:bCs/>
          <w:sz w:val="24"/>
          <w:szCs w:val="24"/>
          <w:lang w:eastAsia="ru-RU" w:bidi="ru-RU"/>
        </w:rPr>
        <w:br/>
        <w:t>приёмного диффузора</w:t>
      </w:r>
      <w:r w:rsidRPr="004073D5">
        <w:rPr>
          <w:rFonts w:ascii="Times New Roman" w:eastAsia="Times New Roman" w:hAnsi="Times New Roman" w:cs="Times New Roman"/>
          <w:bCs/>
          <w:sz w:val="24"/>
          <w:szCs w:val="24"/>
          <w:lang w:eastAsia="ru-RU" w:bidi="ru-RU"/>
        </w:rPr>
        <w:br/>
        <w:t>применяется в безветренную</w:t>
      </w:r>
      <w:r w:rsidRPr="004073D5">
        <w:rPr>
          <w:rFonts w:ascii="Times New Roman" w:eastAsia="Times New Roman" w:hAnsi="Times New Roman" w:cs="Times New Roman"/>
          <w:bCs/>
          <w:sz w:val="24"/>
          <w:szCs w:val="24"/>
          <w:lang w:eastAsia="ru-RU" w:bidi="ru-RU"/>
        </w:rPr>
        <w:br/>
        <w:t>погоду.</w:t>
      </w:r>
    </w:p>
    <w:p w:rsidR="00A335F5" w:rsidRPr="004073D5" w:rsidRDefault="00A335F5" w:rsidP="00A335F5">
      <w:pPr>
        <w:framePr w:w="4188" w:h="2295" w:hRule="exact" w:wrap="none" w:vAnchor="page" w:hAnchor="page" w:x="4470" w:y="11072"/>
        <w:widowControl w:val="0"/>
        <w:pBdr>
          <w:top w:val="single" w:sz="4" w:space="1" w:color="auto"/>
          <w:left w:val="single" w:sz="4" w:space="4" w:color="auto"/>
          <w:bottom w:val="single" w:sz="4" w:space="1" w:color="auto"/>
          <w:right w:val="single" w:sz="4" w:space="4" w:color="auto"/>
        </w:pBdr>
        <w:spacing w:after="0" w:line="254" w:lineRule="exact"/>
        <w:ind w:left="-850"/>
        <w:jc w:val="center"/>
        <w:rPr>
          <w:rFonts w:ascii="Times New Roman" w:eastAsia="Times New Roman" w:hAnsi="Times New Roman" w:cs="Times New Roman"/>
          <w:bCs/>
          <w:sz w:val="24"/>
          <w:szCs w:val="24"/>
          <w:lang w:eastAsia="ru-RU" w:bidi="ru-RU"/>
        </w:rPr>
      </w:pPr>
      <w:r w:rsidRPr="004073D5">
        <w:rPr>
          <w:rFonts w:ascii="Times New Roman" w:eastAsia="Times New Roman" w:hAnsi="Times New Roman" w:cs="Times New Roman"/>
          <w:bCs/>
          <w:sz w:val="24"/>
          <w:szCs w:val="24"/>
          <w:lang w:eastAsia="ru-RU" w:bidi="ru-RU"/>
        </w:rPr>
        <w:t>Открытое положение</w:t>
      </w:r>
      <w:r w:rsidRPr="004073D5">
        <w:rPr>
          <w:rFonts w:ascii="Times New Roman" w:eastAsia="Times New Roman" w:hAnsi="Times New Roman" w:cs="Times New Roman"/>
          <w:bCs/>
          <w:sz w:val="24"/>
          <w:szCs w:val="24"/>
          <w:lang w:eastAsia="ru-RU" w:bidi="ru-RU"/>
        </w:rPr>
        <w:br/>
        <w:t>приёмного диффузора наиболее</w:t>
      </w:r>
      <w:r w:rsidRPr="004073D5">
        <w:rPr>
          <w:rFonts w:ascii="Times New Roman" w:eastAsia="Times New Roman" w:hAnsi="Times New Roman" w:cs="Times New Roman"/>
          <w:bCs/>
          <w:sz w:val="24"/>
          <w:szCs w:val="24"/>
          <w:lang w:eastAsia="ru-RU" w:bidi="ru-RU"/>
        </w:rPr>
        <w:br/>
        <w:t>часто используемое.</w:t>
      </w:r>
    </w:p>
    <w:p w:rsidR="00A335F5" w:rsidRPr="004073D5" w:rsidRDefault="00A335F5" w:rsidP="00A335F5">
      <w:pPr>
        <w:spacing w:after="0" w:line="240" w:lineRule="auto"/>
        <w:ind w:left="-850"/>
        <w:jc w:val="both"/>
        <w:rPr>
          <w:rFonts w:ascii="Calibri" w:eastAsia="Calibri" w:hAnsi="Calibri" w:cs="Times New Roman"/>
          <w:sz w:val="28"/>
          <w:szCs w:val="28"/>
        </w:rPr>
      </w:pPr>
      <w:r w:rsidRPr="004073D5">
        <w:rPr>
          <w:rFonts w:ascii="Calibri" w:eastAsia="Calibri" w:hAnsi="Calibri" w:cs="Times New Roman"/>
          <w:noProof/>
          <w:lang w:eastAsia="ru-RU"/>
        </w:rPr>
        <w:drawing>
          <wp:inline distT="0" distB="0" distL="0" distR="0" wp14:anchorId="6A7DECD3" wp14:editId="7BF34246">
            <wp:extent cx="2219325" cy="1971675"/>
            <wp:effectExtent l="0" t="0" r="9525" b="9525"/>
            <wp:docPr id="5" name="Рисунок 5"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age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9325" cy="1971675"/>
                    </a:xfrm>
                    <a:prstGeom prst="rect">
                      <a:avLst/>
                    </a:prstGeom>
                    <a:noFill/>
                    <a:ln>
                      <a:noFill/>
                    </a:ln>
                  </pic:spPr>
                </pic:pic>
              </a:graphicData>
            </a:graphic>
          </wp:inline>
        </w:drawing>
      </w:r>
    </w:p>
    <w:p w:rsidR="00932C07" w:rsidRDefault="00932C07"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4073D5">
      <w:pPr>
        <w:ind w:left="-850"/>
        <w:jc w:val="center"/>
        <w:rPr>
          <w:rFonts w:ascii="Calibri" w:hAnsi="Calibri"/>
          <w:noProof/>
          <w:color w:val="FF0000"/>
          <w:sz w:val="100"/>
          <w:szCs w:val="100"/>
          <w:lang w:eastAsia="ru-RU"/>
        </w:rPr>
      </w:pPr>
    </w:p>
    <w:p w:rsidR="004073D5" w:rsidRDefault="004073D5" w:rsidP="004073D5">
      <w:pPr>
        <w:ind w:left="-850"/>
        <w:jc w:val="center"/>
        <w:rPr>
          <w:rFonts w:ascii="Calibri" w:hAnsi="Calibri"/>
          <w:noProof/>
          <w:color w:val="FF0000"/>
          <w:sz w:val="100"/>
          <w:szCs w:val="100"/>
          <w:lang w:eastAsia="ru-RU"/>
        </w:rPr>
      </w:pPr>
    </w:p>
    <w:p w:rsidR="004073D5" w:rsidRDefault="004073D5" w:rsidP="004073D5">
      <w:pPr>
        <w:ind w:left="-850"/>
        <w:jc w:val="center"/>
        <w:rPr>
          <w:rFonts w:ascii="Calibri" w:hAnsi="Calibri"/>
          <w:noProof/>
          <w:color w:val="FF0000"/>
          <w:sz w:val="100"/>
          <w:szCs w:val="100"/>
          <w:lang w:eastAsia="ru-RU"/>
        </w:rPr>
      </w:pPr>
    </w:p>
    <w:p w:rsidR="004073D5" w:rsidRPr="00D72D20" w:rsidRDefault="004073D5" w:rsidP="004073D5">
      <w:pPr>
        <w:ind w:left="-850"/>
        <w:jc w:val="center"/>
        <w:rPr>
          <w:rFonts w:ascii="Calibri" w:hAnsi="Calibri"/>
          <w:noProof/>
          <w:color w:val="FF0000"/>
          <w:sz w:val="28"/>
          <w:szCs w:val="28"/>
          <w:lang w:eastAsia="ru-RU"/>
        </w:rPr>
      </w:pPr>
      <w:r w:rsidRPr="00D72D20">
        <w:rPr>
          <w:rFonts w:ascii="Calibri" w:hAnsi="Calibri"/>
          <w:noProof/>
          <w:color w:val="FF0000"/>
          <w:sz w:val="100"/>
          <w:szCs w:val="100"/>
          <w:lang w:eastAsia="ru-RU"/>
        </w:rPr>
        <w:t xml:space="preserve">Место для </w:t>
      </w:r>
      <w:r>
        <w:rPr>
          <w:rFonts w:ascii="Calibri" w:hAnsi="Calibri"/>
          <w:noProof/>
          <w:color w:val="FF0000"/>
          <w:sz w:val="100"/>
          <w:szCs w:val="100"/>
          <w:lang w:eastAsia="ru-RU"/>
        </w:rPr>
        <w:t>Сертификата</w:t>
      </w:r>
      <w:r w:rsidRPr="00D72D20">
        <w:rPr>
          <w:rFonts w:ascii="Calibri" w:hAnsi="Calibri"/>
          <w:noProof/>
          <w:color w:val="FF0000"/>
          <w:sz w:val="100"/>
          <w:szCs w:val="100"/>
          <w:lang w:eastAsia="ru-RU"/>
        </w:rPr>
        <w:t xml:space="preserve"> </w:t>
      </w:r>
      <w:r>
        <w:rPr>
          <w:rFonts w:ascii="Calibri" w:hAnsi="Calibri"/>
          <w:noProof/>
          <w:color w:val="FF0000"/>
          <w:sz w:val="100"/>
          <w:szCs w:val="100"/>
          <w:lang w:eastAsia="ru-RU"/>
        </w:rPr>
        <w:t>соответствия</w:t>
      </w: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0A0308">
      <w:pPr>
        <w:ind w:left="-850"/>
        <w:rPr>
          <w:rFonts w:ascii="Calibri" w:hAnsi="Calibri"/>
          <w:noProof/>
          <w:sz w:val="28"/>
          <w:szCs w:val="28"/>
          <w:lang w:eastAsia="ru-RU"/>
        </w:rPr>
      </w:pPr>
    </w:p>
    <w:p w:rsidR="004073D5" w:rsidRDefault="004073D5" w:rsidP="00A335F5">
      <w:pPr>
        <w:ind w:left="-850"/>
        <w:jc w:val="center"/>
        <w:rPr>
          <w:rFonts w:ascii="Calibri" w:hAnsi="Calibri"/>
          <w:noProof/>
          <w:sz w:val="28"/>
          <w:szCs w:val="28"/>
          <w:lang w:eastAsia="ru-RU"/>
        </w:rPr>
      </w:pPr>
    </w:p>
    <w:p w:rsidR="000A0308" w:rsidRPr="00A335F5" w:rsidRDefault="000A0308" w:rsidP="00A335F5">
      <w:pPr>
        <w:ind w:left="-850"/>
        <w:jc w:val="center"/>
        <w:rPr>
          <w:rFonts w:ascii="Calibri" w:hAnsi="Calibri"/>
          <w:sz w:val="28"/>
          <w:szCs w:val="28"/>
        </w:rPr>
      </w:pPr>
      <w:r>
        <w:rPr>
          <w:rFonts w:ascii="Calibri" w:hAnsi="Calibri"/>
          <w:sz w:val="28"/>
          <w:szCs w:val="28"/>
        </w:rPr>
        <w:lastRenderedPageBreak/>
        <w:t>Для заметок</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P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0A0308" w:rsidRDefault="000A0308" w:rsidP="000A0308">
      <w:pPr>
        <w:ind w:left="-850"/>
        <w:jc w:val="center"/>
        <w:rPr>
          <w:rFonts w:ascii="Calibri" w:hAnsi="Calibri"/>
          <w:sz w:val="28"/>
          <w:szCs w:val="28"/>
        </w:rPr>
      </w:pPr>
      <w:r>
        <w:rPr>
          <w:rFonts w:ascii="Calibri" w:hAnsi="Calibri"/>
          <w:sz w:val="28"/>
          <w:szCs w:val="28"/>
        </w:rPr>
        <w:t>__________________________________________________________________</w:t>
      </w:r>
    </w:p>
    <w:p w:rsidR="00C83111" w:rsidRPr="00C83111" w:rsidRDefault="00C83111" w:rsidP="00C83111">
      <w:pPr>
        <w:jc w:val="center"/>
        <w:rPr>
          <w:rFonts w:ascii="Calibri" w:hAnsi="Calibri"/>
          <w:sz w:val="28"/>
          <w:szCs w:val="28"/>
        </w:rPr>
      </w:pPr>
      <w:r w:rsidRPr="00C83111">
        <w:rPr>
          <w:rFonts w:ascii="Calibri" w:hAnsi="Calibri"/>
          <w:sz w:val="28"/>
          <w:szCs w:val="28"/>
        </w:rPr>
        <w:lastRenderedPageBreak/>
        <w:t>Для заметок</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D72D20"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jc w:val="center"/>
        <w:rPr>
          <w:rFonts w:ascii="Calibri" w:hAnsi="Calibri"/>
          <w:sz w:val="28"/>
          <w:szCs w:val="28"/>
        </w:rPr>
      </w:pPr>
      <w:r w:rsidRPr="00C83111">
        <w:rPr>
          <w:rFonts w:ascii="Calibri" w:hAnsi="Calibri"/>
          <w:sz w:val="28"/>
          <w:szCs w:val="28"/>
        </w:rPr>
        <w:lastRenderedPageBreak/>
        <w:t>Для заметок</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D72D20"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jc w:val="center"/>
        <w:rPr>
          <w:rFonts w:ascii="Calibri" w:hAnsi="Calibri"/>
          <w:sz w:val="28"/>
          <w:szCs w:val="28"/>
        </w:rPr>
      </w:pPr>
      <w:r w:rsidRPr="00C83111">
        <w:rPr>
          <w:rFonts w:ascii="Calibri" w:hAnsi="Calibri"/>
          <w:sz w:val="28"/>
          <w:szCs w:val="28"/>
        </w:rPr>
        <w:lastRenderedPageBreak/>
        <w:t>Для заметок</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C83111" w:rsidRPr="00C83111"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D72D20" w:rsidRDefault="00C83111" w:rsidP="00C83111">
      <w:pPr>
        <w:rPr>
          <w:rFonts w:ascii="Calibri" w:hAnsi="Calibri"/>
          <w:sz w:val="28"/>
          <w:szCs w:val="28"/>
        </w:rPr>
      </w:pPr>
      <w:r w:rsidRPr="00C83111">
        <w:rPr>
          <w:rFonts w:ascii="Calibri" w:hAnsi="Calibri"/>
          <w:sz w:val="28"/>
          <w:szCs w:val="28"/>
        </w:rPr>
        <w:t>__________________________________________________________________</w:t>
      </w:r>
    </w:p>
    <w:p w:rsidR="00D72D20" w:rsidRDefault="00D72D20" w:rsidP="002B2C2D">
      <w:pPr>
        <w:rPr>
          <w:rFonts w:ascii="Calibri" w:hAnsi="Calibri"/>
          <w:sz w:val="28"/>
          <w:szCs w:val="28"/>
        </w:rPr>
      </w:pPr>
    </w:p>
    <w:p w:rsidR="00D72D20" w:rsidRDefault="00D72D20" w:rsidP="002B2C2D">
      <w:pPr>
        <w:rPr>
          <w:rFonts w:ascii="Calibri" w:hAnsi="Calibri"/>
          <w:sz w:val="28"/>
          <w:szCs w:val="28"/>
        </w:rPr>
      </w:pPr>
    </w:p>
    <w:p w:rsidR="00C83111" w:rsidRDefault="00C83111" w:rsidP="002B2C2D">
      <w:pPr>
        <w:rPr>
          <w:rFonts w:ascii="Calibri" w:hAnsi="Calibri"/>
          <w:sz w:val="28"/>
          <w:szCs w:val="28"/>
        </w:rPr>
      </w:pPr>
    </w:p>
    <w:p w:rsidR="00C83111" w:rsidRDefault="00C83111" w:rsidP="002B2C2D">
      <w:pPr>
        <w:rPr>
          <w:rFonts w:ascii="Calibri" w:hAnsi="Calibri"/>
          <w:sz w:val="28"/>
          <w:szCs w:val="28"/>
        </w:rPr>
      </w:pPr>
    </w:p>
    <w:p w:rsidR="00C83111" w:rsidRDefault="00C83111" w:rsidP="002B2C2D">
      <w:pPr>
        <w:rPr>
          <w:rFonts w:ascii="Calibri" w:hAnsi="Calibri"/>
          <w:sz w:val="28"/>
          <w:szCs w:val="28"/>
        </w:rPr>
      </w:pPr>
    </w:p>
    <w:p w:rsidR="00C83111" w:rsidRDefault="00C83111" w:rsidP="002B2C2D">
      <w:pPr>
        <w:rPr>
          <w:rFonts w:ascii="Calibri" w:hAnsi="Calibri"/>
          <w:sz w:val="28"/>
          <w:szCs w:val="28"/>
        </w:rPr>
      </w:pPr>
    </w:p>
    <w:p w:rsidR="00D72D20" w:rsidRDefault="00D72D20" w:rsidP="002B2C2D">
      <w:pPr>
        <w:rPr>
          <w:rFonts w:ascii="Calibri" w:hAnsi="Calibri"/>
          <w:sz w:val="28"/>
          <w:szCs w:val="28"/>
        </w:rPr>
      </w:pPr>
    </w:p>
    <w:p w:rsidR="00D72D20" w:rsidRDefault="00D72D20" w:rsidP="002B2C2D">
      <w:pPr>
        <w:rPr>
          <w:rFonts w:ascii="Calibri" w:hAnsi="Calibri"/>
          <w:sz w:val="28"/>
          <w:szCs w:val="28"/>
        </w:rPr>
      </w:pPr>
    </w:p>
    <w:p w:rsidR="00D72D20" w:rsidRDefault="00D72D20" w:rsidP="002B2C2D">
      <w:pPr>
        <w:rPr>
          <w:rFonts w:ascii="Calibri" w:hAnsi="Calibri"/>
          <w:sz w:val="28"/>
          <w:szCs w:val="28"/>
        </w:rPr>
      </w:pPr>
    </w:p>
    <w:p w:rsidR="00D72D20" w:rsidRDefault="00D72D20" w:rsidP="002B2C2D">
      <w:pPr>
        <w:rPr>
          <w:rFonts w:ascii="Calibri" w:hAnsi="Calibri"/>
          <w:sz w:val="28"/>
          <w:szCs w:val="28"/>
        </w:rPr>
      </w:pPr>
    </w:p>
    <w:p w:rsidR="00D72D20" w:rsidRDefault="00D72D20" w:rsidP="002B2C2D">
      <w:pPr>
        <w:rPr>
          <w:rFonts w:ascii="Calibri" w:hAnsi="Calibri"/>
          <w:sz w:val="28"/>
          <w:szCs w:val="28"/>
        </w:rPr>
      </w:pPr>
    </w:p>
    <w:p w:rsidR="00D72D20" w:rsidRDefault="00D72D20" w:rsidP="002B2C2D">
      <w:pPr>
        <w:rPr>
          <w:rFonts w:ascii="Calibri" w:hAnsi="Calibri"/>
          <w:sz w:val="28"/>
          <w:szCs w:val="28"/>
        </w:rPr>
      </w:pPr>
    </w:p>
    <w:p w:rsidR="00D72D20" w:rsidRPr="00BC53BD" w:rsidRDefault="00D72D20" w:rsidP="002B2C2D">
      <w:pPr>
        <w:rPr>
          <w:rFonts w:ascii="Calibri" w:hAnsi="Calibri"/>
          <w:sz w:val="28"/>
          <w:szCs w:val="28"/>
        </w:rPr>
      </w:pPr>
    </w:p>
    <w:p w:rsidR="00D72D20" w:rsidRDefault="00D72D20" w:rsidP="002B2C2D">
      <w:pPr>
        <w:spacing w:after="0" w:line="240" w:lineRule="auto"/>
        <w:jc w:val="center"/>
        <w:rPr>
          <w:rFonts w:ascii="Calibri" w:hAnsi="Calibri"/>
          <w:sz w:val="28"/>
          <w:szCs w:val="28"/>
        </w:rPr>
      </w:pPr>
    </w:p>
    <w:p w:rsidR="00D72D20" w:rsidRDefault="00D72D20" w:rsidP="002B2C2D">
      <w:pPr>
        <w:spacing w:after="0" w:line="240" w:lineRule="auto"/>
        <w:jc w:val="center"/>
        <w:rPr>
          <w:rFonts w:ascii="Calibri" w:hAnsi="Calibri"/>
          <w:sz w:val="28"/>
          <w:szCs w:val="28"/>
        </w:rPr>
      </w:pPr>
    </w:p>
    <w:p w:rsidR="00F852B1" w:rsidRDefault="00F852B1" w:rsidP="00F852B1">
      <w:pPr>
        <w:spacing w:after="0" w:line="240" w:lineRule="auto"/>
        <w:rPr>
          <w:rFonts w:ascii="Calibri" w:hAnsi="Calibri"/>
          <w:sz w:val="28"/>
          <w:szCs w:val="28"/>
        </w:rPr>
      </w:pPr>
    </w:p>
    <w:p w:rsidR="00DA42EC" w:rsidRDefault="00DA42EC" w:rsidP="00F852B1">
      <w:pPr>
        <w:spacing w:after="0" w:line="240" w:lineRule="auto"/>
        <w:rPr>
          <w:rFonts w:ascii="Calibri" w:hAnsi="Calibri"/>
          <w:sz w:val="28"/>
          <w:szCs w:val="28"/>
        </w:rPr>
      </w:pPr>
    </w:p>
    <w:p w:rsidR="00DA42EC" w:rsidRDefault="00DA42EC" w:rsidP="00F852B1">
      <w:pPr>
        <w:spacing w:after="0" w:line="240" w:lineRule="auto"/>
        <w:rPr>
          <w:rFonts w:ascii="Calibri" w:hAnsi="Calibri"/>
          <w:sz w:val="28"/>
          <w:szCs w:val="28"/>
        </w:rPr>
      </w:pPr>
    </w:p>
    <w:p w:rsidR="00DA42EC" w:rsidRDefault="00DA42EC"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A2317B" w:rsidRDefault="00A2317B" w:rsidP="00F852B1">
      <w:pPr>
        <w:spacing w:after="0" w:line="240" w:lineRule="auto"/>
        <w:rPr>
          <w:rFonts w:ascii="Calibri" w:hAnsi="Calibri"/>
          <w:sz w:val="28"/>
          <w:szCs w:val="28"/>
        </w:rPr>
      </w:pPr>
    </w:p>
    <w:p w:rsidR="00DA42EC" w:rsidRDefault="00DA42EC" w:rsidP="00F852B1">
      <w:pPr>
        <w:spacing w:after="0" w:line="240" w:lineRule="auto"/>
        <w:rPr>
          <w:rFonts w:ascii="Calibri" w:hAnsi="Calibri"/>
          <w:sz w:val="28"/>
          <w:szCs w:val="28"/>
        </w:rPr>
      </w:pPr>
    </w:p>
    <w:p w:rsidR="00F852B1" w:rsidRDefault="00F852B1" w:rsidP="00F852B1">
      <w:pPr>
        <w:spacing w:after="0" w:line="240" w:lineRule="auto"/>
        <w:rPr>
          <w:rFonts w:ascii="Calibri" w:hAnsi="Calibri"/>
          <w:sz w:val="28"/>
          <w:szCs w:val="28"/>
        </w:rPr>
      </w:pPr>
    </w:p>
    <w:p w:rsidR="00F852B1" w:rsidRDefault="00F852B1" w:rsidP="00F852B1">
      <w:pPr>
        <w:spacing w:after="0" w:line="240" w:lineRule="auto"/>
        <w:rPr>
          <w:rFonts w:ascii="Calibri" w:hAnsi="Calibri"/>
          <w:sz w:val="28"/>
          <w:szCs w:val="28"/>
        </w:rPr>
      </w:pPr>
    </w:p>
    <w:p w:rsidR="000A0308" w:rsidRDefault="00F852B1" w:rsidP="00F852B1">
      <w:pPr>
        <w:spacing w:after="0" w:line="240" w:lineRule="auto"/>
        <w:rPr>
          <w:rFonts w:ascii="Calibri" w:hAnsi="Calibri"/>
          <w:sz w:val="28"/>
          <w:szCs w:val="28"/>
        </w:rPr>
      </w:pPr>
      <w:r>
        <w:rPr>
          <w:rFonts w:ascii="Calibri" w:hAnsi="Calibri"/>
          <w:sz w:val="28"/>
          <w:szCs w:val="28"/>
        </w:rPr>
        <w:t xml:space="preserve">                                       </w:t>
      </w:r>
      <w:r w:rsidR="002B2C2D">
        <w:rPr>
          <w:rFonts w:ascii="Calibri" w:hAnsi="Calibri"/>
          <w:sz w:val="28"/>
          <w:szCs w:val="28"/>
        </w:rPr>
        <w:t>ООО «</w:t>
      </w:r>
      <w:r w:rsidR="00D72D20">
        <w:rPr>
          <w:rFonts w:ascii="Calibri" w:hAnsi="Calibri"/>
          <w:sz w:val="28"/>
          <w:szCs w:val="28"/>
        </w:rPr>
        <w:t>Инженерные сети</w:t>
      </w:r>
      <w:r w:rsidR="002B2C2D">
        <w:rPr>
          <w:rFonts w:ascii="Calibri" w:hAnsi="Calibri"/>
          <w:sz w:val="28"/>
          <w:szCs w:val="28"/>
        </w:rPr>
        <w:t>»</w:t>
      </w:r>
    </w:p>
    <w:p w:rsidR="000A0308" w:rsidRPr="002B2C2D" w:rsidRDefault="00F852B1" w:rsidP="00F852B1">
      <w:pPr>
        <w:spacing w:after="0" w:line="240" w:lineRule="auto"/>
        <w:rPr>
          <w:rFonts w:ascii="Calibri" w:hAnsi="Calibri"/>
          <w:sz w:val="28"/>
          <w:szCs w:val="28"/>
        </w:rPr>
      </w:pPr>
      <w:r>
        <w:rPr>
          <w:rFonts w:ascii="Calibri" w:hAnsi="Calibri"/>
          <w:sz w:val="28"/>
          <w:szCs w:val="28"/>
        </w:rPr>
        <w:t xml:space="preserve">                                        </w:t>
      </w:r>
      <w:r w:rsidR="002B2C2D">
        <w:rPr>
          <w:rFonts w:ascii="Calibri" w:hAnsi="Calibri"/>
          <w:sz w:val="28"/>
          <w:szCs w:val="28"/>
        </w:rPr>
        <w:t xml:space="preserve">Сайт: </w:t>
      </w:r>
      <w:r w:rsidR="002B2C2D">
        <w:rPr>
          <w:rFonts w:ascii="Calibri" w:hAnsi="Calibri"/>
          <w:sz w:val="28"/>
          <w:szCs w:val="28"/>
          <w:lang w:val="en-US"/>
        </w:rPr>
        <w:t>www</w:t>
      </w:r>
      <w:r w:rsidR="002B2C2D" w:rsidRPr="002B2C2D">
        <w:rPr>
          <w:rFonts w:ascii="Calibri" w:hAnsi="Calibri"/>
          <w:sz w:val="28"/>
          <w:szCs w:val="28"/>
        </w:rPr>
        <w:t>.</w:t>
      </w:r>
      <w:r w:rsidR="00D72D20" w:rsidRPr="00D72D20">
        <w:t xml:space="preserve"> </w:t>
      </w:r>
      <w:r w:rsidR="00D72D20" w:rsidRPr="00D72D20">
        <w:rPr>
          <w:rFonts w:ascii="Calibri" w:hAnsi="Calibri"/>
          <w:sz w:val="28"/>
          <w:szCs w:val="28"/>
          <w:lang w:val="en-US"/>
        </w:rPr>
        <w:t>ingenerseti</w:t>
      </w:r>
      <w:r w:rsidR="00D72D20" w:rsidRPr="00D72D20">
        <w:rPr>
          <w:rFonts w:ascii="Calibri" w:hAnsi="Calibri"/>
          <w:sz w:val="28"/>
          <w:szCs w:val="28"/>
        </w:rPr>
        <w:t>.</w:t>
      </w:r>
      <w:r w:rsidR="00D72D20" w:rsidRPr="00D72D20">
        <w:rPr>
          <w:rFonts w:ascii="Calibri" w:hAnsi="Calibri"/>
          <w:sz w:val="28"/>
          <w:szCs w:val="28"/>
          <w:lang w:val="en-US"/>
        </w:rPr>
        <w:t>ru</w:t>
      </w:r>
    </w:p>
    <w:p w:rsidR="000A0308" w:rsidRDefault="00F852B1" w:rsidP="00F852B1">
      <w:pPr>
        <w:ind w:left="-850"/>
        <w:rPr>
          <w:rFonts w:ascii="Calibri" w:hAnsi="Calibri"/>
          <w:sz w:val="28"/>
          <w:szCs w:val="28"/>
        </w:rPr>
      </w:pPr>
      <w:r>
        <w:rPr>
          <w:rFonts w:ascii="Calibri" w:hAnsi="Calibri"/>
          <w:sz w:val="28"/>
          <w:szCs w:val="28"/>
        </w:rPr>
        <w:t xml:space="preserve">                                                      </w:t>
      </w:r>
      <w:r w:rsidR="00D460AE">
        <w:rPr>
          <w:rFonts w:ascii="Calibri" w:hAnsi="Calibri"/>
          <w:sz w:val="28"/>
          <w:szCs w:val="28"/>
        </w:rPr>
        <w:t xml:space="preserve">Редакция от </w:t>
      </w:r>
      <w:r w:rsidR="00FA611E">
        <w:rPr>
          <w:rFonts w:ascii="Calibri" w:hAnsi="Calibri"/>
          <w:sz w:val="28"/>
          <w:szCs w:val="28"/>
        </w:rPr>
        <w:t>2</w:t>
      </w:r>
      <w:r w:rsidR="00615328">
        <w:rPr>
          <w:rFonts w:ascii="Calibri" w:hAnsi="Calibri"/>
          <w:sz w:val="28"/>
          <w:szCs w:val="28"/>
        </w:rPr>
        <w:t>9</w:t>
      </w:r>
      <w:r w:rsidR="000A0308">
        <w:rPr>
          <w:rFonts w:ascii="Calibri" w:hAnsi="Calibri"/>
          <w:sz w:val="28"/>
          <w:szCs w:val="28"/>
        </w:rPr>
        <w:t>.0</w:t>
      </w:r>
      <w:r w:rsidR="00D460AE" w:rsidRPr="003F3C08">
        <w:rPr>
          <w:rFonts w:ascii="Calibri" w:hAnsi="Calibri"/>
          <w:sz w:val="28"/>
          <w:szCs w:val="28"/>
        </w:rPr>
        <w:t>4</w:t>
      </w:r>
      <w:r w:rsidR="000A0308">
        <w:rPr>
          <w:rFonts w:ascii="Calibri" w:hAnsi="Calibri"/>
          <w:sz w:val="28"/>
          <w:szCs w:val="28"/>
        </w:rPr>
        <w:t>.2021</w:t>
      </w:r>
    </w:p>
    <w:sectPr w:rsidR="000A0308" w:rsidSect="00D6295E">
      <w:headerReference w:type="default" r:id="rId26"/>
      <w:footerReference w:type="default" r:id="rId27"/>
      <w:footerReference w:type="first" r:id="rId28"/>
      <w:pgSz w:w="11907" w:h="16839" w:code="9"/>
      <w:pgMar w:top="1134" w:right="850" w:bottom="1134" w:left="1701" w:header="397"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A0" w:rsidRDefault="00FA57A0" w:rsidP="0010396B">
      <w:pPr>
        <w:spacing w:after="0" w:line="240" w:lineRule="auto"/>
      </w:pPr>
      <w:r>
        <w:separator/>
      </w:r>
    </w:p>
  </w:endnote>
  <w:endnote w:type="continuationSeparator" w:id="0">
    <w:p w:rsidR="00FA57A0" w:rsidRDefault="00FA57A0" w:rsidP="00103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231463"/>
      <w:docPartObj>
        <w:docPartGallery w:val="Page Numbers (Bottom of Page)"/>
        <w:docPartUnique/>
      </w:docPartObj>
    </w:sdtPr>
    <w:sdtContent>
      <w:p w:rsidR="0068357B" w:rsidRDefault="0068357B" w:rsidP="00611493">
        <w:pPr>
          <w:pStyle w:val="a7"/>
          <w:jc w:val="right"/>
        </w:pPr>
        <w:r w:rsidRPr="006A4172">
          <w:rPr>
            <w:b/>
            <w:sz w:val="36"/>
            <w:szCs w:val="36"/>
            <w:lang w:val="en-US"/>
          </w:rPr>
          <w:t xml:space="preserve"> </w:t>
        </w:r>
        <w:r w:rsidRPr="006A4172">
          <w:rPr>
            <w:b/>
            <w:sz w:val="36"/>
            <w:szCs w:val="36"/>
          </w:rPr>
          <w:t xml:space="preserve">  </w:t>
        </w:r>
        <w:r w:rsidRPr="006A4172">
          <w:rPr>
            <w:b/>
            <w:sz w:val="36"/>
            <w:szCs w:val="36"/>
            <w:lang w:val="en-US"/>
          </w:rPr>
          <w:t xml:space="preserve">                         </w:t>
        </w:r>
        <w:r w:rsidRPr="006A4172">
          <w:rPr>
            <w:b/>
            <w:noProof/>
            <w:sz w:val="36"/>
            <w:szCs w:val="36"/>
            <w:lang w:val="en-US" w:eastAsia="ru-RU"/>
          </w:rPr>
          <w:t>www.ingenerseti.ru</w:t>
        </w:r>
        <w:r w:rsidRPr="00D72D20">
          <w:rPr>
            <w:sz w:val="28"/>
            <w:szCs w:val="28"/>
          </w:rPr>
          <w:t xml:space="preserve">                                                         </w:t>
        </w:r>
        <w:r>
          <w:fldChar w:fldCharType="begin"/>
        </w:r>
        <w:r>
          <w:instrText>PAGE   \* MERGEFORMAT</w:instrText>
        </w:r>
        <w:r>
          <w:fldChar w:fldCharType="separate"/>
        </w:r>
        <w:r w:rsidR="00D63E2B">
          <w:rPr>
            <w:noProof/>
          </w:rPr>
          <w:t>1</w:t>
        </w:r>
        <w:r>
          <w:fldChar w:fldCharType="end"/>
        </w:r>
      </w:p>
    </w:sdtContent>
  </w:sdt>
  <w:p w:rsidR="0068357B" w:rsidRDefault="0068357B" w:rsidP="00E27701">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57B" w:rsidRPr="00FF6A21" w:rsidRDefault="0068357B" w:rsidP="002A40F6">
    <w:pPr>
      <w:pStyle w:val="a7"/>
      <w:jc w:val="center"/>
      <w:rPr>
        <w:sz w:val="36"/>
        <w:szCs w:val="36"/>
      </w:rPr>
    </w:pPr>
    <w:r w:rsidRPr="00FF6A21">
      <w:rPr>
        <w:b/>
        <w:sz w:val="36"/>
        <w:szCs w:val="36"/>
      </w:rPr>
      <w:t xml:space="preserve">www.ingenerseti.ru                                </w:t>
    </w:r>
    <w:r w:rsidRPr="00FF6A21">
      <w:rPr>
        <w:sz w:val="36"/>
        <w:szCs w:val="3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A0" w:rsidRDefault="00FA57A0" w:rsidP="0010396B">
      <w:pPr>
        <w:spacing w:after="0" w:line="240" w:lineRule="auto"/>
      </w:pPr>
      <w:r>
        <w:separator/>
      </w:r>
    </w:p>
  </w:footnote>
  <w:footnote w:type="continuationSeparator" w:id="0">
    <w:p w:rsidR="00FA57A0" w:rsidRDefault="00FA57A0" w:rsidP="00103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57B" w:rsidRDefault="0068357B" w:rsidP="00054271">
    <w:pPr>
      <w:pStyle w:val="a5"/>
      <w:rPr>
        <w:noProof/>
        <w:lang w:eastAsia="ru-RU"/>
      </w:rPr>
    </w:pPr>
    <w:r w:rsidRPr="00920C20">
      <w:rPr>
        <w:sz w:val="40"/>
        <w:lang w:val="en-US"/>
      </w:rPr>
      <w:t xml:space="preserve">        </w:t>
    </w:r>
    <w:r w:rsidRPr="00920C20">
      <w:rPr>
        <w:noProof/>
        <w:lang w:eastAsia="ru-RU"/>
      </w:rPr>
      <w:t xml:space="preserve"> </w:t>
    </w:r>
    <w:r>
      <w:rPr>
        <w:noProof/>
        <w:lang w:eastAsia="ru-RU"/>
      </w:rPr>
      <w:t xml:space="preserve">                    </w:t>
    </w:r>
    <w:r w:rsidRPr="00920C20">
      <w:rPr>
        <w:noProof/>
        <w:lang w:eastAsia="ru-RU"/>
      </w:rPr>
      <w:t xml:space="preserve">                        </w:t>
    </w:r>
  </w:p>
  <w:p w:rsidR="0068357B" w:rsidRPr="0062657B" w:rsidRDefault="0068357B" w:rsidP="00E27701">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23273"/>
    <w:multiLevelType w:val="hybridMultilevel"/>
    <w:tmpl w:val="E98AF4D8"/>
    <w:lvl w:ilvl="0" w:tplc="A0ECFF3A">
      <w:start w:val="1"/>
      <w:numFmt w:val="decimal"/>
      <w:lvlText w:val="%1."/>
      <w:lvlJc w:val="left"/>
      <w:pPr>
        <w:ind w:left="644"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0123A6"/>
    <w:multiLevelType w:val="hybridMultilevel"/>
    <w:tmpl w:val="A28C4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66378C"/>
    <w:multiLevelType w:val="hybridMultilevel"/>
    <w:tmpl w:val="7B389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FC551B"/>
    <w:multiLevelType w:val="multilevel"/>
    <w:tmpl w:val="7C6EEB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0859B6"/>
    <w:multiLevelType w:val="hybridMultilevel"/>
    <w:tmpl w:val="C56E8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6A"/>
    <w:rsid w:val="00016324"/>
    <w:rsid w:val="00016AF0"/>
    <w:rsid w:val="00016CAE"/>
    <w:rsid w:val="00021233"/>
    <w:rsid w:val="00022512"/>
    <w:rsid w:val="00024B88"/>
    <w:rsid w:val="00025BD7"/>
    <w:rsid w:val="00026311"/>
    <w:rsid w:val="00040EB9"/>
    <w:rsid w:val="000418D7"/>
    <w:rsid w:val="000442A4"/>
    <w:rsid w:val="00053912"/>
    <w:rsid w:val="00054271"/>
    <w:rsid w:val="000564DA"/>
    <w:rsid w:val="00060434"/>
    <w:rsid w:val="000611E7"/>
    <w:rsid w:val="00062F72"/>
    <w:rsid w:val="0006323B"/>
    <w:rsid w:val="00066DAD"/>
    <w:rsid w:val="00067ED9"/>
    <w:rsid w:val="0008152A"/>
    <w:rsid w:val="00082244"/>
    <w:rsid w:val="00085C23"/>
    <w:rsid w:val="000A0308"/>
    <w:rsid w:val="000B362E"/>
    <w:rsid w:val="000B433A"/>
    <w:rsid w:val="000B5D28"/>
    <w:rsid w:val="000C0AF6"/>
    <w:rsid w:val="000C7127"/>
    <w:rsid w:val="000D2EE8"/>
    <w:rsid w:val="000D3B55"/>
    <w:rsid w:val="000D7B36"/>
    <w:rsid w:val="000E3C93"/>
    <w:rsid w:val="000E7182"/>
    <w:rsid w:val="00100DAB"/>
    <w:rsid w:val="00101162"/>
    <w:rsid w:val="001030CF"/>
    <w:rsid w:val="0010396B"/>
    <w:rsid w:val="001112A4"/>
    <w:rsid w:val="00113E38"/>
    <w:rsid w:val="00114BAD"/>
    <w:rsid w:val="00114CA6"/>
    <w:rsid w:val="00132041"/>
    <w:rsid w:val="001322F8"/>
    <w:rsid w:val="0013329B"/>
    <w:rsid w:val="001432B6"/>
    <w:rsid w:val="0014333F"/>
    <w:rsid w:val="00160121"/>
    <w:rsid w:val="0016111C"/>
    <w:rsid w:val="00161882"/>
    <w:rsid w:val="00162211"/>
    <w:rsid w:val="00167BAB"/>
    <w:rsid w:val="001725AC"/>
    <w:rsid w:val="00175577"/>
    <w:rsid w:val="0017677A"/>
    <w:rsid w:val="001A3665"/>
    <w:rsid w:val="001A436E"/>
    <w:rsid w:val="001B1D85"/>
    <w:rsid w:val="001B7D06"/>
    <w:rsid w:val="001C0F6F"/>
    <w:rsid w:val="001C319C"/>
    <w:rsid w:val="001C3D4B"/>
    <w:rsid w:val="001C4E1D"/>
    <w:rsid w:val="001D759E"/>
    <w:rsid w:val="001D7679"/>
    <w:rsid w:val="001E381B"/>
    <w:rsid w:val="001E3863"/>
    <w:rsid w:val="001E4295"/>
    <w:rsid w:val="001F2958"/>
    <w:rsid w:val="001F6836"/>
    <w:rsid w:val="001F7B04"/>
    <w:rsid w:val="00202C4C"/>
    <w:rsid w:val="00206019"/>
    <w:rsid w:val="002066C9"/>
    <w:rsid w:val="0021033A"/>
    <w:rsid w:val="00212EEF"/>
    <w:rsid w:val="0022603F"/>
    <w:rsid w:val="00227985"/>
    <w:rsid w:val="00235B12"/>
    <w:rsid w:val="0024069A"/>
    <w:rsid w:val="00241143"/>
    <w:rsid w:val="0024163B"/>
    <w:rsid w:val="0024368F"/>
    <w:rsid w:val="00247214"/>
    <w:rsid w:val="002545CB"/>
    <w:rsid w:val="0026004B"/>
    <w:rsid w:val="0026160A"/>
    <w:rsid w:val="002679B1"/>
    <w:rsid w:val="0027074A"/>
    <w:rsid w:val="00271042"/>
    <w:rsid w:val="00271F25"/>
    <w:rsid w:val="00276EEA"/>
    <w:rsid w:val="00277820"/>
    <w:rsid w:val="00290D1C"/>
    <w:rsid w:val="002928F4"/>
    <w:rsid w:val="002A0C71"/>
    <w:rsid w:val="002A40F6"/>
    <w:rsid w:val="002A50FE"/>
    <w:rsid w:val="002A62AD"/>
    <w:rsid w:val="002A7820"/>
    <w:rsid w:val="002B2C2D"/>
    <w:rsid w:val="002B571C"/>
    <w:rsid w:val="002B7109"/>
    <w:rsid w:val="002B778F"/>
    <w:rsid w:val="002C344D"/>
    <w:rsid w:val="002C3994"/>
    <w:rsid w:val="002C414D"/>
    <w:rsid w:val="002C6926"/>
    <w:rsid w:val="002D0F97"/>
    <w:rsid w:val="002D154C"/>
    <w:rsid w:val="002F03D2"/>
    <w:rsid w:val="002F6DAC"/>
    <w:rsid w:val="003062EF"/>
    <w:rsid w:val="00311FD2"/>
    <w:rsid w:val="00315714"/>
    <w:rsid w:val="00317F52"/>
    <w:rsid w:val="00323071"/>
    <w:rsid w:val="00325698"/>
    <w:rsid w:val="003316EE"/>
    <w:rsid w:val="00332B34"/>
    <w:rsid w:val="00333E1F"/>
    <w:rsid w:val="003351F0"/>
    <w:rsid w:val="00335F87"/>
    <w:rsid w:val="003360F8"/>
    <w:rsid w:val="00336CFB"/>
    <w:rsid w:val="00337D29"/>
    <w:rsid w:val="00340479"/>
    <w:rsid w:val="00350F34"/>
    <w:rsid w:val="00351052"/>
    <w:rsid w:val="003547CC"/>
    <w:rsid w:val="00355686"/>
    <w:rsid w:val="00357A4F"/>
    <w:rsid w:val="00360668"/>
    <w:rsid w:val="00370641"/>
    <w:rsid w:val="0037760B"/>
    <w:rsid w:val="0037774F"/>
    <w:rsid w:val="00385F4D"/>
    <w:rsid w:val="00390E8B"/>
    <w:rsid w:val="00391AC8"/>
    <w:rsid w:val="003973F2"/>
    <w:rsid w:val="003A37C5"/>
    <w:rsid w:val="003A3D5B"/>
    <w:rsid w:val="003B5B06"/>
    <w:rsid w:val="003B63F0"/>
    <w:rsid w:val="003B686A"/>
    <w:rsid w:val="003C081F"/>
    <w:rsid w:val="003C0933"/>
    <w:rsid w:val="003C6545"/>
    <w:rsid w:val="003C68A3"/>
    <w:rsid w:val="003D3573"/>
    <w:rsid w:val="003D3888"/>
    <w:rsid w:val="003D3F09"/>
    <w:rsid w:val="003D46D8"/>
    <w:rsid w:val="003D72CF"/>
    <w:rsid w:val="003E50C8"/>
    <w:rsid w:val="003E6A62"/>
    <w:rsid w:val="003F24C7"/>
    <w:rsid w:val="003F3C08"/>
    <w:rsid w:val="003F3E84"/>
    <w:rsid w:val="003F47A3"/>
    <w:rsid w:val="003F4C6B"/>
    <w:rsid w:val="00401582"/>
    <w:rsid w:val="00404D88"/>
    <w:rsid w:val="004064F4"/>
    <w:rsid w:val="00406897"/>
    <w:rsid w:val="004073D5"/>
    <w:rsid w:val="004079B9"/>
    <w:rsid w:val="00410694"/>
    <w:rsid w:val="0041078D"/>
    <w:rsid w:val="00417A3C"/>
    <w:rsid w:val="00417EA4"/>
    <w:rsid w:val="00420689"/>
    <w:rsid w:val="00425213"/>
    <w:rsid w:val="00425581"/>
    <w:rsid w:val="00434AD3"/>
    <w:rsid w:val="00445389"/>
    <w:rsid w:val="00456DE7"/>
    <w:rsid w:val="00463484"/>
    <w:rsid w:val="00463A72"/>
    <w:rsid w:val="0046562F"/>
    <w:rsid w:val="004703AA"/>
    <w:rsid w:val="004805DF"/>
    <w:rsid w:val="00483100"/>
    <w:rsid w:val="00483943"/>
    <w:rsid w:val="0048522D"/>
    <w:rsid w:val="00486364"/>
    <w:rsid w:val="00490AB3"/>
    <w:rsid w:val="004946F5"/>
    <w:rsid w:val="00495534"/>
    <w:rsid w:val="004A11A4"/>
    <w:rsid w:val="004A3DF4"/>
    <w:rsid w:val="004A492E"/>
    <w:rsid w:val="004A560D"/>
    <w:rsid w:val="004A57CB"/>
    <w:rsid w:val="004B45DA"/>
    <w:rsid w:val="004B58ED"/>
    <w:rsid w:val="004B631F"/>
    <w:rsid w:val="004D0D60"/>
    <w:rsid w:val="004D39EC"/>
    <w:rsid w:val="004D6B9A"/>
    <w:rsid w:val="004E299A"/>
    <w:rsid w:val="004E4C2F"/>
    <w:rsid w:val="004E689C"/>
    <w:rsid w:val="004E7712"/>
    <w:rsid w:val="004F1252"/>
    <w:rsid w:val="004F75FE"/>
    <w:rsid w:val="00501A14"/>
    <w:rsid w:val="0050564B"/>
    <w:rsid w:val="00512116"/>
    <w:rsid w:val="00513FA4"/>
    <w:rsid w:val="005217EB"/>
    <w:rsid w:val="005264AC"/>
    <w:rsid w:val="005272C6"/>
    <w:rsid w:val="00531B0C"/>
    <w:rsid w:val="00537A62"/>
    <w:rsid w:val="005423AA"/>
    <w:rsid w:val="00551CC2"/>
    <w:rsid w:val="005540DE"/>
    <w:rsid w:val="00555DCE"/>
    <w:rsid w:val="00555EF0"/>
    <w:rsid w:val="0055607A"/>
    <w:rsid w:val="00565815"/>
    <w:rsid w:val="00570545"/>
    <w:rsid w:val="00571737"/>
    <w:rsid w:val="0057187B"/>
    <w:rsid w:val="005742A6"/>
    <w:rsid w:val="00592277"/>
    <w:rsid w:val="005A1ABA"/>
    <w:rsid w:val="005A4882"/>
    <w:rsid w:val="005A4AFB"/>
    <w:rsid w:val="005A6BBB"/>
    <w:rsid w:val="005B3885"/>
    <w:rsid w:val="005B7D41"/>
    <w:rsid w:val="005B7E2F"/>
    <w:rsid w:val="005C4560"/>
    <w:rsid w:val="005C56CF"/>
    <w:rsid w:val="005E10B7"/>
    <w:rsid w:val="005E128F"/>
    <w:rsid w:val="005E537A"/>
    <w:rsid w:val="005E5ECF"/>
    <w:rsid w:val="005F09B7"/>
    <w:rsid w:val="005F1C6A"/>
    <w:rsid w:val="00601CEC"/>
    <w:rsid w:val="0060367A"/>
    <w:rsid w:val="006048D6"/>
    <w:rsid w:val="0060621E"/>
    <w:rsid w:val="00611493"/>
    <w:rsid w:val="00611A71"/>
    <w:rsid w:val="006139EE"/>
    <w:rsid w:val="00615328"/>
    <w:rsid w:val="00616794"/>
    <w:rsid w:val="006224D6"/>
    <w:rsid w:val="00623CE6"/>
    <w:rsid w:val="0062657B"/>
    <w:rsid w:val="00630057"/>
    <w:rsid w:val="00637681"/>
    <w:rsid w:val="00640F77"/>
    <w:rsid w:val="00643684"/>
    <w:rsid w:val="0064440D"/>
    <w:rsid w:val="00645D81"/>
    <w:rsid w:val="0064709C"/>
    <w:rsid w:val="006547A0"/>
    <w:rsid w:val="006560E9"/>
    <w:rsid w:val="00657CA7"/>
    <w:rsid w:val="00661EF7"/>
    <w:rsid w:val="00663128"/>
    <w:rsid w:val="00663193"/>
    <w:rsid w:val="00664C20"/>
    <w:rsid w:val="00665058"/>
    <w:rsid w:val="006669EB"/>
    <w:rsid w:val="00670609"/>
    <w:rsid w:val="00680D3D"/>
    <w:rsid w:val="00682E75"/>
    <w:rsid w:val="0068357B"/>
    <w:rsid w:val="00685BFB"/>
    <w:rsid w:val="00686B12"/>
    <w:rsid w:val="00686B92"/>
    <w:rsid w:val="00687615"/>
    <w:rsid w:val="00695DC3"/>
    <w:rsid w:val="006A15FE"/>
    <w:rsid w:val="006A2B5D"/>
    <w:rsid w:val="006A3F38"/>
    <w:rsid w:val="006A4172"/>
    <w:rsid w:val="006B16A9"/>
    <w:rsid w:val="006B19C1"/>
    <w:rsid w:val="006B4670"/>
    <w:rsid w:val="006C111D"/>
    <w:rsid w:val="006C36AA"/>
    <w:rsid w:val="006D157C"/>
    <w:rsid w:val="006D4D6C"/>
    <w:rsid w:val="006D7BE7"/>
    <w:rsid w:val="006E0A34"/>
    <w:rsid w:val="006E2C52"/>
    <w:rsid w:val="006E7E88"/>
    <w:rsid w:val="006F00E3"/>
    <w:rsid w:val="00700344"/>
    <w:rsid w:val="00722962"/>
    <w:rsid w:val="00725C49"/>
    <w:rsid w:val="00726324"/>
    <w:rsid w:val="007307DA"/>
    <w:rsid w:val="0073192C"/>
    <w:rsid w:val="00731B2E"/>
    <w:rsid w:val="0074659B"/>
    <w:rsid w:val="00747429"/>
    <w:rsid w:val="00750D41"/>
    <w:rsid w:val="007539ED"/>
    <w:rsid w:val="00754676"/>
    <w:rsid w:val="00754702"/>
    <w:rsid w:val="00756D73"/>
    <w:rsid w:val="0076163F"/>
    <w:rsid w:val="007635DE"/>
    <w:rsid w:val="00763AD1"/>
    <w:rsid w:val="0076593E"/>
    <w:rsid w:val="00766BA9"/>
    <w:rsid w:val="00767E50"/>
    <w:rsid w:val="007727C4"/>
    <w:rsid w:val="00780099"/>
    <w:rsid w:val="00782BF0"/>
    <w:rsid w:val="0078443A"/>
    <w:rsid w:val="0078533F"/>
    <w:rsid w:val="00790496"/>
    <w:rsid w:val="0079182A"/>
    <w:rsid w:val="00792BAA"/>
    <w:rsid w:val="007A2A4E"/>
    <w:rsid w:val="007B4572"/>
    <w:rsid w:val="007B4A39"/>
    <w:rsid w:val="007B5901"/>
    <w:rsid w:val="007B5B9A"/>
    <w:rsid w:val="007B5C38"/>
    <w:rsid w:val="007D6E6A"/>
    <w:rsid w:val="007E2E8E"/>
    <w:rsid w:val="007E6EF9"/>
    <w:rsid w:val="007F10AA"/>
    <w:rsid w:val="007F4F10"/>
    <w:rsid w:val="007F6D32"/>
    <w:rsid w:val="00805EF5"/>
    <w:rsid w:val="008076CF"/>
    <w:rsid w:val="00810364"/>
    <w:rsid w:val="00812AB9"/>
    <w:rsid w:val="00812ADC"/>
    <w:rsid w:val="0081657B"/>
    <w:rsid w:val="00827799"/>
    <w:rsid w:val="008417DF"/>
    <w:rsid w:val="0084356A"/>
    <w:rsid w:val="00843728"/>
    <w:rsid w:val="00845E80"/>
    <w:rsid w:val="0085227E"/>
    <w:rsid w:val="00852E6D"/>
    <w:rsid w:val="00863795"/>
    <w:rsid w:val="008669DD"/>
    <w:rsid w:val="008700E5"/>
    <w:rsid w:val="00874E07"/>
    <w:rsid w:val="008766B7"/>
    <w:rsid w:val="008824D8"/>
    <w:rsid w:val="00886BD4"/>
    <w:rsid w:val="00890B40"/>
    <w:rsid w:val="008918E7"/>
    <w:rsid w:val="008978D9"/>
    <w:rsid w:val="008979DF"/>
    <w:rsid w:val="008B7423"/>
    <w:rsid w:val="008C08F4"/>
    <w:rsid w:val="008C0F7D"/>
    <w:rsid w:val="008C2F13"/>
    <w:rsid w:val="008C5EA2"/>
    <w:rsid w:val="008D18F0"/>
    <w:rsid w:val="008D32EA"/>
    <w:rsid w:val="008E48C8"/>
    <w:rsid w:val="008E498B"/>
    <w:rsid w:val="008E556E"/>
    <w:rsid w:val="008E6135"/>
    <w:rsid w:val="008E7AD4"/>
    <w:rsid w:val="008F093C"/>
    <w:rsid w:val="008F1832"/>
    <w:rsid w:val="008F1B87"/>
    <w:rsid w:val="008F5733"/>
    <w:rsid w:val="008F74A5"/>
    <w:rsid w:val="008F7D38"/>
    <w:rsid w:val="009034A6"/>
    <w:rsid w:val="00920C20"/>
    <w:rsid w:val="00932C07"/>
    <w:rsid w:val="00935353"/>
    <w:rsid w:val="00936BEF"/>
    <w:rsid w:val="00937512"/>
    <w:rsid w:val="0094107F"/>
    <w:rsid w:val="009449DA"/>
    <w:rsid w:val="009535A1"/>
    <w:rsid w:val="009561B3"/>
    <w:rsid w:val="00961716"/>
    <w:rsid w:val="00962C7E"/>
    <w:rsid w:val="009657C8"/>
    <w:rsid w:val="00965A1B"/>
    <w:rsid w:val="0097064E"/>
    <w:rsid w:val="00970C5E"/>
    <w:rsid w:val="009724EF"/>
    <w:rsid w:val="00972F1A"/>
    <w:rsid w:val="009746E1"/>
    <w:rsid w:val="009823C1"/>
    <w:rsid w:val="00985DE2"/>
    <w:rsid w:val="00986095"/>
    <w:rsid w:val="0098728F"/>
    <w:rsid w:val="009955F4"/>
    <w:rsid w:val="00997B0B"/>
    <w:rsid w:val="009A09F0"/>
    <w:rsid w:val="009A2FA1"/>
    <w:rsid w:val="009A30AE"/>
    <w:rsid w:val="009A3725"/>
    <w:rsid w:val="009B2B42"/>
    <w:rsid w:val="009B5095"/>
    <w:rsid w:val="009B7FBB"/>
    <w:rsid w:val="009C24C0"/>
    <w:rsid w:val="009C6AE7"/>
    <w:rsid w:val="009D6D0B"/>
    <w:rsid w:val="009E30D9"/>
    <w:rsid w:val="009E3817"/>
    <w:rsid w:val="009E39D0"/>
    <w:rsid w:val="009E6829"/>
    <w:rsid w:val="009F3457"/>
    <w:rsid w:val="009F7FDA"/>
    <w:rsid w:val="00A00768"/>
    <w:rsid w:val="00A01AA3"/>
    <w:rsid w:val="00A06B73"/>
    <w:rsid w:val="00A10C2C"/>
    <w:rsid w:val="00A11BE6"/>
    <w:rsid w:val="00A15E3F"/>
    <w:rsid w:val="00A2317B"/>
    <w:rsid w:val="00A2518F"/>
    <w:rsid w:val="00A25D51"/>
    <w:rsid w:val="00A26D31"/>
    <w:rsid w:val="00A31A97"/>
    <w:rsid w:val="00A32EA4"/>
    <w:rsid w:val="00A335F5"/>
    <w:rsid w:val="00A347BF"/>
    <w:rsid w:val="00A42AB7"/>
    <w:rsid w:val="00A42FFE"/>
    <w:rsid w:val="00A459A7"/>
    <w:rsid w:val="00A478D0"/>
    <w:rsid w:val="00A51CA2"/>
    <w:rsid w:val="00A54348"/>
    <w:rsid w:val="00A555C9"/>
    <w:rsid w:val="00A55D0C"/>
    <w:rsid w:val="00A618F4"/>
    <w:rsid w:val="00A662D7"/>
    <w:rsid w:val="00A72D39"/>
    <w:rsid w:val="00A7519C"/>
    <w:rsid w:val="00A77544"/>
    <w:rsid w:val="00A81638"/>
    <w:rsid w:val="00A83CCC"/>
    <w:rsid w:val="00A84188"/>
    <w:rsid w:val="00A8420B"/>
    <w:rsid w:val="00A94FF9"/>
    <w:rsid w:val="00A9662D"/>
    <w:rsid w:val="00AA2C8F"/>
    <w:rsid w:val="00AA4B25"/>
    <w:rsid w:val="00AA5CDD"/>
    <w:rsid w:val="00AB3366"/>
    <w:rsid w:val="00AB37F0"/>
    <w:rsid w:val="00AB5294"/>
    <w:rsid w:val="00AC1684"/>
    <w:rsid w:val="00AC1B3B"/>
    <w:rsid w:val="00AC1DE6"/>
    <w:rsid w:val="00AC2AA4"/>
    <w:rsid w:val="00AC3F29"/>
    <w:rsid w:val="00AC633A"/>
    <w:rsid w:val="00AC698A"/>
    <w:rsid w:val="00AC7B9F"/>
    <w:rsid w:val="00AD0B57"/>
    <w:rsid w:val="00AD2231"/>
    <w:rsid w:val="00AD4F33"/>
    <w:rsid w:val="00AE3858"/>
    <w:rsid w:val="00AE5671"/>
    <w:rsid w:val="00AF1BAF"/>
    <w:rsid w:val="00B10B81"/>
    <w:rsid w:val="00B120BC"/>
    <w:rsid w:val="00B136EF"/>
    <w:rsid w:val="00B15C62"/>
    <w:rsid w:val="00B176A1"/>
    <w:rsid w:val="00B218B1"/>
    <w:rsid w:val="00B225E1"/>
    <w:rsid w:val="00B26B7B"/>
    <w:rsid w:val="00B32006"/>
    <w:rsid w:val="00B335EC"/>
    <w:rsid w:val="00B33CC4"/>
    <w:rsid w:val="00B3694F"/>
    <w:rsid w:val="00B37EDC"/>
    <w:rsid w:val="00B51730"/>
    <w:rsid w:val="00B55CEE"/>
    <w:rsid w:val="00B56A47"/>
    <w:rsid w:val="00B6276E"/>
    <w:rsid w:val="00B63557"/>
    <w:rsid w:val="00B66FE4"/>
    <w:rsid w:val="00B72E54"/>
    <w:rsid w:val="00B8367A"/>
    <w:rsid w:val="00B84BA2"/>
    <w:rsid w:val="00B85E07"/>
    <w:rsid w:val="00B915DD"/>
    <w:rsid w:val="00B91ECB"/>
    <w:rsid w:val="00B948B6"/>
    <w:rsid w:val="00B96E39"/>
    <w:rsid w:val="00B972F8"/>
    <w:rsid w:val="00BA1F9F"/>
    <w:rsid w:val="00BA5FAF"/>
    <w:rsid w:val="00BB67A0"/>
    <w:rsid w:val="00BC3DE3"/>
    <w:rsid w:val="00BC52DD"/>
    <w:rsid w:val="00BC53BD"/>
    <w:rsid w:val="00BD389E"/>
    <w:rsid w:val="00BD3A7B"/>
    <w:rsid w:val="00BE015D"/>
    <w:rsid w:val="00BE2804"/>
    <w:rsid w:val="00BE2E42"/>
    <w:rsid w:val="00BE4D1D"/>
    <w:rsid w:val="00BE6122"/>
    <w:rsid w:val="00BF0657"/>
    <w:rsid w:val="00C041B6"/>
    <w:rsid w:val="00C119CE"/>
    <w:rsid w:val="00C133CD"/>
    <w:rsid w:val="00C17873"/>
    <w:rsid w:val="00C23746"/>
    <w:rsid w:val="00C2534A"/>
    <w:rsid w:val="00C304D8"/>
    <w:rsid w:val="00C3235D"/>
    <w:rsid w:val="00C44FB7"/>
    <w:rsid w:val="00C46928"/>
    <w:rsid w:val="00C46E0A"/>
    <w:rsid w:val="00C521D9"/>
    <w:rsid w:val="00C564B8"/>
    <w:rsid w:val="00C70204"/>
    <w:rsid w:val="00C77B5B"/>
    <w:rsid w:val="00C8119B"/>
    <w:rsid w:val="00C81659"/>
    <w:rsid w:val="00C83111"/>
    <w:rsid w:val="00C9025E"/>
    <w:rsid w:val="00C954B9"/>
    <w:rsid w:val="00C96551"/>
    <w:rsid w:val="00CA0F8C"/>
    <w:rsid w:val="00CA2B09"/>
    <w:rsid w:val="00CA2B8A"/>
    <w:rsid w:val="00CA3569"/>
    <w:rsid w:val="00CB12DB"/>
    <w:rsid w:val="00CB1809"/>
    <w:rsid w:val="00CB4BFA"/>
    <w:rsid w:val="00CB6F1F"/>
    <w:rsid w:val="00CC38C7"/>
    <w:rsid w:val="00CC5059"/>
    <w:rsid w:val="00CC72FA"/>
    <w:rsid w:val="00CC73CE"/>
    <w:rsid w:val="00CC7760"/>
    <w:rsid w:val="00CC7914"/>
    <w:rsid w:val="00CD2DA3"/>
    <w:rsid w:val="00CE6A23"/>
    <w:rsid w:val="00CF0DCC"/>
    <w:rsid w:val="00CF52E3"/>
    <w:rsid w:val="00CF6982"/>
    <w:rsid w:val="00D10D6B"/>
    <w:rsid w:val="00D13EA0"/>
    <w:rsid w:val="00D2068E"/>
    <w:rsid w:val="00D26360"/>
    <w:rsid w:val="00D3743C"/>
    <w:rsid w:val="00D40A71"/>
    <w:rsid w:val="00D42FC9"/>
    <w:rsid w:val="00D460AE"/>
    <w:rsid w:val="00D46C64"/>
    <w:rsid w:val="00D5228D"/>
    <w:rsid w:val="00D5542E"/>
    <w:rsid w:val="00D57D67"/>
    <w:rsid w:val="00D61EA5"/>
    <w:rsid w:val="00D6295E"/>
    <w:rsid w:val="00D63E2B"/>
    <w:rsid w:val="00D72D20"/>
    <w:rsid w:val="00D77D17"/>
    <w:rsid w:val="00D77F7C"/>
    <w:rsid w:val="00D8112F"/>
    <w:rsid w:val="00D871BB"/>
    <w:rsid w:val="00D97F80"/>
    <w:rsid w:val="00DA1048"/>
    <w:rsid w:val="00DA1331"/>
    <w:rsid w:val="00DA42EC"/>
    <w:rsid w:val="00DA4334"/>
    <w:rsid w:val="00DA6F9E"/>
    <w:rsid w:val="00DB1254"/>
    <w:rsid w:val="00DB28BB"/>
    <w:rsid w:val="00DB671C"/>
    <w:rsid w:val="00DC187F"/>
    <w:rsid w:val="00DC2313"/>
    <w:rsid w:val="00DC602A"/>
    <w:rsid w:val="00DC634D"/>
    <w:rsid w:val="00DE03AC"/>
    <w:rsid w:val="00DE53B3"/>
    <w:rsid w:val="00DE5752"/>
    <w:rsid w:val="00DF2328"/>
    <w:rsid w:val="00DF2966"/>
    <w:rsid w:val="00DF5C07"/>
    <w:rsid w:val="00E00DFD"/>
    <w:rsid w:val="00E0353D"/>
    <w:rsid w:val="00E1585F"/>
    <w:rsid w:val="00E160EB"/>
    <w:rsid w:val="00E17408"/>
    <w:rsid w:val="00E20D88"/>
    <w:rsid w:val="00E272F5"/>
    <w:rsid w:val="00E27701"/>
    <w:rsid w:val="00E305EA"/>
    <w:rsid w:val="00E3234E"/>
    <w:rsid w:val="00E36598"/>
    <w:rsid w:val="00E4064D"/>
    <w:rsid w:val="00E40B96"/>
    <w:rsid w:val="00E414B9"/>
    <w:rsid w:val="00E4387D"/>
    <w:rsid w:val="00E44EFD"/>
    <w:rsid w:val="00E463E1"/>
    <w:rsid w:val="00E525E7"/>
    <w:rsid w:val="00E537BE"/>
    <w:rsid w:val="00E62B34"/>
    <w:rsid w:val="00E6739D"/>
    <w:rsid w:val="00E70945"/>
    <w:rsid w:val="00E73243"/>
    <w:rsid w:val="00E77E14"/>
    <w:rsid w:val="00E86761"/>
    <w:rsid w:val="00E91BE2"/>
    <w:rsid w:val="00E93501"/>
    <w:rsid w:val="00E96CB2"/>
    <w:rsid w:val="00E96DD0"/>
    <w:rsid w:val="00EA0366"/>
    <w:rsid w:val="00EA0D24"/>
    <w:rsid w:val="00EA2C31"/>
    <w:rsid w:val="00EA381C"/>
    <w:rsid w:val="00EA3930"/>
    <w:rsid w:val="00EA6BBC"/>
    <w:rsid w:val="00EB0C9E"/>
    <w:rsid w:val="00EB7657"/>
    <w:rsid w:val="00EB7ABB"/>
    <w:rsid w:val="00EB7E2F"/>
    <w:rsid w:val="00EC1F52"/>
    <w:rsid w:val="00ED0952"/>
    <w:rsid w:val="00ED270B"/>
    <w:rsid w:val="00EE0A22"/>
    <w:rsid w:val="00EE1FBB"/>
    <w:rsid w:val="00EE75AA"/>
    <w:rsid w:val="00EE795C"/>
    <w:rsid w:val="00F04046"/>
    <w:rsid w:val="00F14EB5"/>
    <w:rsid w:val="00F20046"/>
    <w:rsid w:val="00F208B1"/>
    <w:rsid w:val="00F220DB"/>
    <w:rsid w:val="00F32E34"/>
    <w:rsid w:val="00F3347A"/>
    <w:rsid w:val="00F35602"/>
    <w:rsid w:val="00F44CEE"/>
    <w:rsid w:val="00F56025"/>
    <w:rsid w:val="00F62660"/>
    <w:rsid w:val="00F62DD4"/>
    <w:rsid w:val="00F6765D"/>
    <w:rsid w:val="00F71185"/>
    <w:rsid w:val="00F74357"/>
    <w:rsid w:val="00F81989"/>
    <w:rsid w:val="00F82505"/>
    <w:rsid w:val="00F852B1"/>
    <w:rsid w:val="00F8672A"/>
    <w:rsid w:val="00F97BB6"/>
    <w:rsid w:val="00FA3666"/>
    <w:rsid w:val="00FA57A0"/>
    <w:rsid w:val="00FA611E"/>
    <w:rsid w:val="00FB3682"/>
    <w:rsid w:val="00FB6A05"/>
    <w:rsid w:val="00FC12D2"/>
    <w:rsid w:val="00FC27F1"/>
    <w:rsid w:val="00FD0041"/>
    <w:rsid w:val="00FD2E0E"/>
    <w:rsid w:val="00FD5095"/>
    <w:rsid w:val="00FD76C5"/>
    <w:rsid w:val="00FE31A4"/>
    <w:rsid w:val="00FE41F2"/>
    <w:rsid w:val="00FF2100"/>
    <w:rsid w:val="00FF37B6"/>
    <w:rsid w:val="00FF5B28"/>
    <w:rsid w:val="00FF6A21"/>
    <w:rsid w:val="00FF7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17B"/>
  </w:style>
  <w:style w:type="paragraph" w:styleId="1">
    <w:name w:val="heading 1"/>
    <w:basedOn w:val="a"/>
    <w:next w:val="a"/>
    <w:link w:val="10"/>
    <w:uiPriority w:val="9"/>
    <w:qFormat/>
    <w:rsid w:val="001039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28F"/>
    <w:pPr>
      <w:ind w:left="720"/>
      <w:contextualSpacing/>
    </w:pPr>
  </w:style>
  <w:style w:type="table" w:styleId="a4">
    <w:name w:val="Table Grid"/>
    <w:basedOn w:val="a1"/>
    <w:uiPriority w:val="59"/>
    <w:rsid w:val="00843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0396B"/>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unhideWhenUsed/>
    <w:rsid w:val="001039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396B"/>
  </w:style>
  <w:style w:type="paragraph" w:styleId="a7">
    <w:name w:val="footer"/>
    <w:basedOn w:val="a"/>
    <w:link w:val="a8"/>
    <w:uiPriority w:val="99"/>
    <w:unhideWhenUsed/>
    <w:rsid w:val="001039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396B"/>
  </w:style>
  <w:style w:type="paragraph" w:styleId="a9">
    <w:name w:val="TOC Heading"/>
    <w:basedOn w:val="1"/>
    <w:next w:val="a"/>
    <w:uiPriority w:val="39"/>
    <w:semiHidden/>
    <w:unhideWhenUsed/>
    <w:qFormat/>
    <w:rsid w:val="00C23746"/>
    <w:pPr>
      <w:outlineLvl w:val="9"/>
    </w:pPr>
    <w:rPr>
      <w:lang w:eastAsia="ru-RU"/>
    </w:rPr>
  </w:style>
  <w:style w:type="paragraph" w:styleId="11">
    <w:name w:val="toc 1"/>
    <w:basedOn w:val="a"/>
    <w:next w:val="a"/>
    <w:autoRedefine/>
    <w:uiPriority w:val="39"/>
    <w:unhideWhenUsed/>
    <w:rsid w:val="00C23746"/>
    <w:pPr>
      <w:spacing w:after="100"/>
    </w:pPr>
  </w:style>
  <w:style w:type="character" w:styleId="aa">
    <w:name w:val="Hyperlink"/>
    <w:basedOn w:val="a0"/>
    <w:uiPriority w:val="99"/>
    <w:unhideWhenUsed/>
    <w:rsid w:val="00C23746"/>
    <w:rPr>
      <w:color w:val="0000FF" w:themeColor="hyperlink"/>
      <w:u w:val="single"/>
    </w:rPr>
  </w:style>
  <w:style w:type="paragraph" w:styleId="ab">
    <w:name w:val="Balloon Text"/>
    <w:basedOn w:val="a"/>
    <w:link w:val="ac"/>
    <w:uiPriority w:val="99"/>
    <w:semiHidden/>
    <w:unhideWhenUsed/>
    <w:rsid w:val="00C2374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3746"/>
    <w:rPr>
      <w:rFonts w:ascii="Tahoma" w:hAnsi="Tahoma" w:cs="Tahoma"/>
      <w:sz w:val="16"/>
      <w:szCs w:val="16"/>
    </w:rPr>
  </w:style>
  <w:style w:type="paragraph" w:styleId="ad">
    <w:name w:val="No Spacing"/>
    <w:link w:val="ae"/>
    <w:uiPriority w:val="1"/>
    <w:qFormat/>
    <w:rsid w:val="004E299A"/>
    <w:pPr>
      <w:spacing w:after="0" w:line="240" w:lineRule="auto"/>
    </w:pPr>
    <w:rPr>
      <w:rFonts w:eastAsiaTheme="minorEastAsia"/>
      <w:lang w:eastAsia="ru-RU"/>
    </w:rPr>
  </w:style>
  <w:style w:type="character" w:customStyle="1" w:styleId="ae">
    <w:name w:val="Без интервала Знак"/>
    <w:basedOn w:val="a0"/>
    <w:link w:val="ad"/>
    <w:uiPriority w:val="1"/>
    <w:rsid w:val="004E299A"/>
    <w:rPr>
      <w:rFonts w:eastAsiaTheme="minorEastAsia"/>
      <w:lang w:eastAsia="ru-RU"/>
    </w:rPr>
  </w:style>
  <w:style w:type="character" w:customStyle="1" w:styleId="2">
    <w:name w:val="Основной текст (2)"/>
    <w:basedOn w:val="a0"/>
    <w:rsid w:val="0027104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0">
    <w:name w:val="Основной текст (2)_"/>
    <w:basedOn w:val="a0"/>
    <w:rsid w:val="008C2F13"/>
    <w:rPr>
      <w:rFonts w:ascii="Times New Roman" w:eastAsia="Times New Roman" w:hAnsi="Times New Roman" w:cs="Times New Roman"/>
      <w:b w:val="0"/>
      <w:bCs w:val="0"/>
      <w:i w:val="0"/>
      <w:iCs w:val="0"/>
      <w:smallCaps w:val="0"/>
      <w:strike w:val="0"/>
      <w:sz w:val="18"/>
      <w:szCs w:val="18"/>
      <w:u w:val="none"/>
    </w:rPr>
  </w:style>
  <w:style w:type="character" w:customStyle="1" w:styleId="285pt">
    <w:name w:val="Основной текст (2) + 8;5 pt;Полужирный"/>
    <w:basedOn w:val="20"/>
    <w:rsid w:val="008C2F1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26pt-4pt">
    <w:name w:val="Основной текст (2) + 26 pt;Курсив;Интервал -4 pt"/>
    <w:basedOn w:val="20"/>
    <w:rsid w:val="008C2F13"/>
    <w:rPr>
      <w:rFonts w:ascii="Times New Roman" w:eastAsia="Times New Roman" w:hAnsi="Times New Roman" w:cs="Times New Roman"/>
      <w:b w:val="0"/>
      <w:bCs w:val="0"/>
      <w:i/>
      <w:iCs/>
      <w:smallCaps w:val="0"/>
      <w:strike w:val="0"/>
      <w:color w:val="000000"/>
      <w:spacing w:val="-80"/>
      <w:w w:val="100"/>
      <w:position w:val="0"/>
      <w:sz w:val="52"/>
      <w:szCs w:val="52"/>
      <w:u w:val="none"/>
      <w:lang w:val="ru-RU" w:eastAsia="ru-RU" w:bidi="ru-RU"/>
    </w:rPr>
  </w:style>
  <w:style w:type="character" w:customStyle="1" w:styleId="9">
    <w:name w:val="Основной текст (9)_"/>
    <w:basedOn w:val="a0"/>
    <w:link w:val="90"/>
    <w:rsid w:val="0037774F"/>
    <w:rPr>
      <w:rFonts w:ascii="Times New Roman" w:eastAsia="Times New Roman" w:hAnsi="Times New Roman" w:cs="Times New Roman"/>
      <w:b/>
      <w:bCs/>
      <w:sz w:val="17"/>
      <w:szCs w:val="17"/>
      <w:shd w:val="clear" w:color="auto" w:fill="FFFFFF"/>
    </w:rPr>
  </w:style>
  <w:style w:type="paragraph" w:customStyle="1" w:styleId="90">
    <w:name w:val="Основной текст (9)"/>
    <w:basedOn w:val="a"/>
    <w:link w:val="9"/>
    <w:rsid w:val="0037774F"/>
    <w:pPr>
      <w:widowControl w:val="0"/>
      <w:shd w:val="clear" w:color="auto" w:fill="FFFFFF"/>
      <w:spacing w:after="60" w:line="0" w:lineRule="atLeast"/>
      <w:ind w:hanging="380"/>
      <w:jc w:val="both"/>
    </w:pPr>
    <w:rPr>
      <w:rFonts w:ascii="Times New Roman" w:eastAsia="Times New Roman" w:hAnsi="Times New Roman" w:cs="Times New Roman"/>
      <w:b/>
      <w:bCs/>
      <w:sz w:val="17"/>
      <w:szCs w:val="17"/>
    </w:rPr>
  </w:style>
  <w:style w:type="character" w:customStyle="1" w:styleId="4312pt">
    <w:name w:val="Заголовок №4 (3) + 12 pt;Не полужирный"/>
    <w:basedOn w:val="a0"/>
    <w:rsid w:val="00C4692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C44FB7"/>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C44FB7"/>
    <w:pPr>
      <w:widowControl w:val="0"/>
      <w:shd w:val="clear" w:color="auto" w:fill="FFFFFF"/>
      <w:spacing w:before="240" w:after="0" w:line="0" w:lineRule="atLeast"/>
    </w:pPr>
    <w:rPr>
      <w:rFonts w:ascii="Times New Roman" w:eastAsia="Times New Roman" w:hAnsi="Times New Roman" w:cs="Times New Roman"/>
      <w:b/>
      <w:bCs/>
    </w:rPr>
  </w:style>
  <w:style w:type="paragraph" w:styleId="af">
    <w:name w:val="Body Text"/>
    <w:basedOn w:val="a"/>
    <w:link w:val="af0"/>
    <w:uiPriority w:val="99"/>
    <w:unhideWhenUsed/>
    <w:rsid w:val="003F24C7"/>
    <w:pPr>
      <w:spacing w:after="120"/>
    </w:pPr>
  </w:style>
  <w:style w:type="character" w:customStyle="1" w:styleId="af0">
    <w:name w:val="Основной текст Знак"/>
    <w:basedOn w:val="a0"/>
    <w:link w:val="af"/>
    <w:uiPriority w:val="99"/>
    <w:rsid w:val="003F24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17B"/>
  </w:style>
  <w:style w:type="paragraph" w:styleId="1">
    <w:name w:val="heading 1"/>
    <w:basedOn w:val="a"/>
    <w:next w:val="a"/>
    <w:link w:val="10"/>
    <w:uiPriority w:val="9"/>
    <w:qFormat/>
    <w:rsid w:val="001039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28F"/>
    <w:pPr>
      <w:ind w:left="720"/>
      <w:contextualSpacing/>
    </w:pPr>
  </w:style>
  <w:style w:type="table" w:styleId="a4">
    <w:name w:val="Table Grid"/>
    <w:basedOn w:val="a1"/>
    <w:uiPriority w:val="59"/>
    <w:rsid w:val="00843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0396B"/>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unhideWhenUsed/>
    <w:rsid w:val="001039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396B"/>
  </w:style>
  <w:style w:type="paragraph" w:styleId="a7">
    <w:name w:val="footer"/>
    <w:basedOn w:val="a"/>
    <w:link w:val="a8"/>
    <w:uiPriority w:val="99"/>
    <w:unhideWhenUsed/>
    <w:rsid w:val="001039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396B"/>
  </w:style>
  <w:style w:type="paragraph" w:styleId="a9">
    <w:name w:val="TOC Heading"/>
    <w:basedOn w:val="1"/>
    <w:next w:val="a"/>
    <w:uiPriority w:val="39"/>
    <w:semiHidden/>
    <w:unhideWhenUsed/>
    <w:qFormat/>
    <w:rsid w:val="00C23746"/>
    <w:pPr>
      <w:outlineLvl w:val="9"/>
    </w:pPr>
    <w:rPr>
      <w:lang w:eastAsia="ru-RU"/>
    </w:rPr>
  </w:style>
  <w:style w:type="paragraph" w:styleId="11">
    <w:name w:val="toc 1"/>
    <w:basedOn w:val="a"/>
    <w:next w:val="a"/>
    <w:autoRedefine/>
    <w:uiPriority w:val="39"/>
    <w:unhideWhenUsed/>
    <w:rsid w:val="00C23746"/>
    <w:pPr>
      <w:spacing w:after="100"/>
    </w:pPr>
  </w:style>
  <w:style w:type="character" w:styleId="aa">
    <w:name w:val="Hyperlink"/>
    <w:basedOn w:val="a0"/>
    <w:uiPriority w:val="99"/>
    <w:unhideWhenUsed/>
    <w:rsid w:val="00C23746"/>
    <w:rPr>
      <w:color w:val="0000FF" w:themeColor="hyperlink"/>
      <w:u w:val="single"/>
    </w:rPr>
  </w:style>
  <w:style w:type="paragraph" w:styleId="ab">
    <w:name w:val="Balloon Text"/>
    <w:basedOn w:val="a"/>
    <w:link w:val="ac"/>
    <w:uiPriority w:val="99"/>
    <w:semiHidden/>
    <w:unhideWhenUsed/>
    <w:rsid w:val="00C2374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3746"/>
    <w:rPr>
      <w:rFonts w:ascii="Tahoma" w:hAnsi="Tahoma" w:cs="Tahoma"/>
      <w:sz w:val="16"/>
      <w:szCs w:val="16"/>
    </w:rPr>
  </w:style>
  <w:style w:type="paragraph" w:styleId="ad">
    <w:name w:val="No Spacing"/>
    <w:link w:val="ae"/>
    <w:uiPriority w:val="1"/>
    <w:qFormat/>
    <w:rsid w:val="004E299A"/>
    <w:pPr>
      <w:spacing w:after="0" w:line="240" w:lineRule="auto"/>
    </w:pPr>
    <w:rPr>
      <w:rFonts w:eastAsiaTheme="minorEastAsia"/>
      <w:lang w:eastAsia="ru-RU"/>
    </w:rPr>
  </w:style>
  <w:style w:type="character" w:customStyle="1" w:styleId="ae">
    <w:name w:val="Без интервала Знак"/>
    <w:basedOn w:val="a0"/>
    <w:link w:val="ad"/>
    <w:uiPriority w:val="1"/>
    <w:rsid w:val="004E299A"/>
    <w:rPr>
      <w:rFonts w:eastAsiaTheme="minorEastAsia"/>
      <w:lang w:eastAsia="ru-RU"/>
    </w:rPr>
  </w:style>
  <w:style w:type="character" w:customStyle="1" w:styleId="2">
    <w:name w:val="Основной текст (2)"/>
    <w:basedOn w:val="a0"/>
    <w:rsid w:val="0027104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0">
    <w:name w:val="Основной текст (2)_"/>
    <w:basedOn w:val="a0"/>
    <w:rsid w:val="008C2F13"/>
    <w:rPr>
      <w:rFonts w:ascii="Times New Roman" w:eastAsia="Times New Roman" w:hAnsi="Times New Roman" w:cs="Times New Roman"/>
      <w:b w:val="0"/>
      <w:bCs w:val="0"/>
      <w:i w:val="0"/>
      <w:iCs w:val="0"/>
      <w:smallCaps w:val="0"/>
      <w:strike w:val="0"/>
      <w:sz w:val="18"/>
      <w:szCs w:val="18"/>
      <w:u w:val="none"/>
    </w:rPr>
  </w:style>
  <w:style w:type="character" w:customStyle="1" w:styleId="285pt">
    <w:name w:val="Основной текст (2) + 8;5 pt;Полужирный"/>
    <w:basedOn w:val="20"/>
    <w:rsid w:val="008C2F1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26pt-4pt">
    <w:name w:val="Основной текст (2) + 26 pt;Курсив;Интервал -4 pt"/>
    <w:basedOn w:val="20"/>
    <w:rsid w:val="008C2F13"/>
    <w:rPr>
      <w:rFonts w:ascii="Times New Roman" w:eastAsia="Times New Roman" w:hAnsi="Times New Roman" w:cs="Times New Roman"/>
      <w:b w:val="0"/>
      <w:bCs w:val="0"/>
      <w:i/>
      <w:iCs/>
      <w:smallCaps w:val="0"/>
      <w:strike w:val="0"/>
      <w:color w:val="000000"/>
      <w:spacing w:val="-80"/>
      <w:w w:val="100"/>
      <w:position w:val="0"/>
      <w:sz w:val="52"/>
      <w:szCs w:val="52"/>
      <w:u w:val="none"/>
      <w:lang w:val="ru-RU" w:eastAsia="ru-RU" w:bidi="ru-RU"/>
    </w:rPr>
  </w:style>
  <w:style w:type="character" w:customStyle="1" w:styleId="9">
    <w:name w:val="Основной текст (9)_"/>
    <w:basedOn w:val="a0"/>
    <w:link w:val="90"/>
    <w:rsid w:val="0037774F"/>
    <w:rPr>
      <w:rFonts w:ascii="Times New Roman" w:eastAsia="Times New Roman" w:hAnsi="Times New Roman" w:cs="Times New Roman"/>
      <w:b/>
      <w:bCs/>
      <w:sz w:val="17"/>
      <w:szCs w:val="17"/>
      <w:shd w:val="clear" w:color="auto" w:fill="FFFFFF"/>
    </w:rPr>
  </w:style>
  <w:style w:type="paragraph" w:customStyle="1" w:styleId="90">
    <w:name w:val="Основной текст (9)"/>
    <w:basedOn w:val="a"/>
    <w:link w:val="9"/>
    <w:rsid w:val="0037774F"/>
    <w:pPr>
      <w:widowControl w:val="0"/>
      <w:shd w:val="clear" w:color="auto" w:fill="FFFFFF"/>
      <w:spacing w:after="60" w:line="0" w:lineRule="atLeast"/>
      <w:ind w:hanging="380"/>
      <w:jc w:val="both"/>
    </w:pPr>
    <w:rPr>
      <w:rFonts w:ascii="Times New Roman" w:eastAsia="Times New Roman" w:hAnsi="Times New Roman" w:cs="Times New Roman"/>
      <w:b/>
      <w:bCs/>
      <w:sz w:val="17"/>
      <w:szCs w:val="17"/>
    </w:rPr>
  </w:style>
  <w:style w:type="character" w:customStyle="1" w:styleId="4312pt">
    <w:name w:val="Заголовок №4 (3) + 12 pt;Не полужирный"/>
    <w:basedOn w:val="a0"/>
    <w:rsid w:val="00C4692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C44FB7"/>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C44FB7"/>
    <w:pPr>
      <w:widowControl w:val="0"/>
      <w:shd w:val="clear" w:color="auto" w:fill="FFFFFF"/>
      <w:spacing w:before="240" w:after="0" w:line="0" w:lineRule="atLeast"/>
    </w:pPr>
    <w:rPr>
      <w:rFonts w:ascii="Times New Roman" w:eastAsia="Times New Roman" w:hAnsi="Times New Roman" w:cs="Times New Roman"/>
      <w:b/>
      <w:bCs/>
    </w:rPr>
  </w:style>
  <w:style w:type="paragraph" w:styleId="af">
    <w:name w:val="Body Text"/>
    <w:basedOn w:val="a"/>
    <w:link w:val="af0"/>
    <w:uiPriority w:val="99"/>
    <w:unhideWhenUsed/>
    <w:rsid w:val="003F24C7"/>
    <w:pPr>
      <w:spacing w:after="120"/>
    </w:pPr>
  </w:style>
  <w:style w:type="character" w:customStyle="1" w:styleId="af0">
    <w:name w:val="Основной текст Знак"/>
    <w:basedOn w:val="a0"/>
    <w:link w:val="af"/>
    <w:uiPriority w:val="99"/>
    <w:rsid w:val="003F2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09511">
      <w:bodyDiv w:val="1"/>
      <w:marLeft w:val="0"/>
      <w:marRight w:val="0"/>
      <w:marTop w:val="0"/>
      <w:marBottom w:val="0"/>
      <w:divBdr>
        <w:top w:val="none" w:sz="0" w:space="0" w:color="auto"/>
        <w:left w:val="none" w:sz="0" w:space="0" w:color="auto"/>
        <w:bottom w:val="none" w:sz="0" w:space="0" w:color="auto"/>
        <w:right w:val="none" w:sz="0" w:space="0" w:color="auto"/>
      </w:divBdr>
    </w:div>
    <w:div w:id="130967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23757-0AE3-4868-83D2-EFD6366B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32</Pages>
  <Words>6369</Words>
  <Characters>36308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Konstruktor</dc:creator>
  <cp:lastModifiedBy>Zelenkov</cp:lastModifiedBy>
  <cp:revision>28</cp:revision>
  <cp:lastPrinted>2021-04-29T04:23:00Z</cp:lastPrinted>
  <dcterms:created xsi:type="dcterms:W3CDTF">2021-04-29T03:29:00Z</dcterms:created>
  <dcterms:modified xsi:type="dcterms:W3CDTF">2021-04-29T04:27:00Z</dcterms:modified>
</cp:coreProperties>
</file>